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6FCC8" w14:textId="6D864AAA" w:rsidR="00706E0A" w:rsidRPr="00706E0A" w:rsidRDefault="00706E0A" w:rsidP="00706E0A">
      <w:pPr>
        <w:ind w:left="720" w:hanging="360"/>
        <w:jc w:val="center"/>
        <w:rPr>
          <w:b/>
          <w:bCs/>
          <w:lang w:val="mn-MN"/>
        </w:rPr>
      </w:pPr>
      <w:r w:rsidRPr="00706E0A">
        <w:rPr>
          <w:b/>
          <w:bCs/>
        </w:rPr>
        <w:t xml:space="preserve">Мухаршэбэртэ </w:t>
      </w:r>
      <w:proofErr w:type="spellStart"/>
      <w:r w:rsidRPr="00706E0A">
        <w:rPr>
          <w:b/>
          <w:bCs/>
        </w:rPr>
        <w:t>бэшэгдэ</w:t>
      </w:r>
      <w:proofErr w:type="spellEnd"/>
      <w:r w:rsidRPr="00706E0A">
        <w:rPr>
          <w:b/>
          <w:bCs/>
          <w:lang w:val="mn-MN"/>
        </w:rPr>
        <w:t>һэн үльгэрнүүд</w:t>
      </w:r>
      <w:r w:rsidR="007A7A5C">
        <w:rPr>
          <w:b/>
          <w:bCs/>
          <w:lang w:val="mn-MN"/>
        </w:rPr>
        <w:t xml:space="preserve"> (источники разные)</w:t>
      </w:r>
    </w:p>
    <w:p w14:paraId="3E83B4A8" w14:textId="1F7E48E2" w:rsidR="00B53AA9" w:rsidRDefault="00E12DEE" w:rsidP="00E12DEE">
      <w:pPr>
        <w:pStyle w:val="a3"/>
        <w:numPr>
          <w:ilvl w:val="0"/>
          <w:numId w:val="1"/>
        </w:numPr>
      </w:pPr>
      <w:proofErr w:type="spellStart"/>
      <w:r w:rsidRPr="00E12DEE">
        <w:t>Алтан</w:t>
      </w:r>
      <w:proofErr w:type="spellEnd"/>
      <w:r w:rsidRPr="00E12DEE">
        <w:t xml:space="preserve"> </w:t>
      </w:r>
      <w:proofErr w:type="spellStart"/>
      <w:r w:rsidRPr="00E12DEE">
        <w:t>сээжэтэй</w:t>
      </w:r>
      <w:proofErr w:type="spellEnd"/>
      <w:r w:rsidRPr="00E12DEE">
        <w:t xml:space="preserve">, </w:t>
      </w:r>
      <w:proofErr w:type="spellStart"/>
      <w:r w:rsidRPr="00E12DEE">
        <w:t>мүнгэн</w:t>
      </w:r>
      <w:proofErr w:type="spellEnd"/>
      <w:r w:rsidRPr="00E12DEE">
        <w:t xml:space="preserve"> </w:t>
      </w:r>
      <w:proofErr w:type="spellStart"/>
      <w:r w:rsidRPr="00E12DEE">
        <w:t>бүгсэтэй</w:t>
      </w:r>
      <w:proofErr w:type="spellEnd"/>
      <w:r w:rsidRPr="00E12DEE">
        <w:t xml:space="preserve"> </w:t>
      </w:r>
      <w:proofErr w:type="spellStart"/>
      <w:r w:rsidRPr="00E12DEE">
        <w:t>хүбүүн</w:t>
      </w:r>
      <w:proofErr w:type="spellEnd"/>
    </w:p>
    <w:p w14:paraId="4ABEB887" w14:textId="3EAF44F0" w:rsidR="00E12DEE" w:rsidRDefault="00E12DEE" w:rsidP="00E12DEE">
      <w:pPr>
        <w:pStyle w:val="a3"/>
        <w:numPr>
          <w:ilvl w:val="0"/>
          <w:numId w:val="1"/>
        </w:numPr>
      </w:pPr>
      <w:proofErr w:type="spellStart"/>
      <w:r>
        <w:t>Балдан</w:t>
      </w:r>
      <w:proofErr w:type="spellEnd"/>
      <w:r>
        <w:t xml:space="preserve"> </w:t>
      </w:r>
      <w:proofErr w:type="spellStart"/>
      <w:r>
        <w:t>Сэнгэ</w:t>
      </w:r>
      <w:proofErr w:type="spellEnd"/>
      <w:r>
        <w:t xml:space="preserve"> </w:t>
      </w:r>
    </w:p>
    <w:p w14:paraId="64F4743E" w14:textId="3BF9D586" w:rsidR="00E12DEE" w:rsidRDefault="00E12DEE" w:rsidP="00E12DEE">
      <w:pPr>
        <w:pStyle w:val="a3"/>
        <w:numPr>
          <w:ilvl w:val="0"/>
          <w:numId w:val="1"/>
        </w:numPr>
      </w:pPr>
      <w:proofErr w:type="spellStart"/>
      <w:r>
        <w:t>Гурбан</w:t>
      </w:r>
      <w:proofErr w:type="spellEnd"/>
      <w:r>
        <w:t xml:space="preserve"> </w:t>
      </w:r>
      <w:r>
        <w:rPr>
          <w:lang w:val="mn-MN"/>
        </w:rPr>
        <w:t>ү</w:t>
      </w:r>
      <w:r>
        <w:t>гэ</w:t>
      </w:r>
    </w:p>
    <w:p w14:paraId="7A814B78" w14:textId="0D4E5CC0" w:rsidR="00E12DEE" w:rsidRPr="00E12DEE" w:rsidRDefault="00E12DEE" w:rsidP="00E12DEE">
      <w:pPr>
        <w:pStyle w:val="a3"/>
        <w:numPr>
          <w:ilvl w:val="0"/>
          <w:numId w:val="1"/>
        </w:numPr>
      </w:pPr>
      <w:r>
        <w:rPr>
          <w:lang w:val="mn-MN"/>
        </w:rPr>
        <w:t>Гушаана сэсэг</w:t>
      </w:r>
    </w:p>
    <w:p w14:paraId="1248E348" w14:textId="69FBE99A" w:rsidR="00E12DEE" w:rsidRDefault="00E12DEE" w:rsidP="00E12DEE">
      <w:pPr>
        <w:pStyle w:val="a3"/>
        <w:numPr>
          <w:ilvl w:val="0"/>
          <w:numId w:val="1"/>
        </w:numPr>
      </w:pPr>
      <w:proofErr w:type="spellStart"/>
      <w:r w:rsidRPr="00E12DEE">
        <w:t>Гүрэ</w:t>
      </w:r>
      <w:proofErr w:type="spellEnd"/>
      <w:r w:rsidRPr="00E12DEE">
        <w:t xml:space="preserve"> </w:t>
      </w:r>
      <w:proofErr w:type="spellStart"/>
      <w:r w:rsidRPr="00E12DEE">
        <w:t>Ранза</w:t>
      </w:r>
      <w:proofErr w:type="spellEnd"/>
      <w:r w:rsidRPr="00E12DEE">
        <w:t xml:space="preserve"> </w:t>
      </w:r>
      <w:proofErr w:type="spellStart"/>
      <w:r w:rsidRPr="00E12DEE">
        <w:t>хаанай</w:t>
      </w:r>
      <w:proofErr w:type="spellEnd"/>
      <w:r w:rsidRPr="00E12DEE">
        <w:t xml:space="preserve"> </w:t>
      </w:r>
      <w:proofErr w:type="spellStart"/>
      <w:r w:rsidRPr="00E12DEE">
        <w:t>сэсэн</w:t>
      </w:r>
      <w:proofErr w:type="spellEnd"/>
      <w:r w:rsidRPr="00E12DEE">
        <w:t xml:space="preserve"> </w:t>
      </w:r>
      <w:proofErr w:type="spellStart"/>
      <w:r w:rsidRPr="00E12DEE">
        <w:t>бэри</w:t>
      </w:r>
      <w:proofErr w:type="spellEnd"/>
    </w:p>
    <w:p w14:paraId="003DB7F4" w14:textId="245E76DF" w:rsidR="00E12DEE" w:rsidRPr="00E12DEE" w:rsidRDefault="00E12DEE" w:rsidP="00E12DEE">
      <w:pPr>
        <w:pStyle w:val="a3"/>
        <w:numPr>
          <w:ilvl w:val="0"/>
          <w:numId w:val="1"/>
        </w:numPr>
      </w:pPr>
      <w:r>
        <w:rPr>
          <w:lang w:val="mn-MN"/>
        </w:rPr>
        <w:t>Тоти шубуун</w:t>
      </w:r>
    </w:p>
    <w:p w14:paraId="5703075A" w14:textId="6F0BCC3F" w:rsidR="00E12DEE" w:rsidRPr="00E12DEE" w:rsidRDefault="00E12DEE" w:rsidP="00E12DEE">
      <w:pPr>
        <w:pStyle w:val="a3"/>
        <w:numPr>
          <w:ilvl w:val="0"/>
          <w:numId w:val="1"/>
        </w:numPr>
      </w:pPr>
      <w:r>
        <w:rPr>
          <w:lang w:val="mn-MN"/>
        </w:rPr>
        <w:t>Улаадай мэргэн</w:t>
      </w:r>
    </w:p>
    <w:p w14:paraId="32A780BA" w14:textId="1F3D376E" w:rsidR="00E12DEE" w:rsidRDefault="00E12DEE" w:rsidP="00E12DEE">
      <w:pPr>
        <w:pStyle w:val="a3"/>
        <w:numPr>
          <w:ilvl w:val="0"/>
          <w:numId w:val="1"/>
        </w:numPr>
      </w:pPr>
      <w:r>
        <w:rPr>
          <w:lang w:val="mn-MN"/>
        </w:rPr>
        <w:t>Хүгшэн хүбүүн хоёр</w:t>
      </w:r>
    </w:p>
    <w:p w14:paraId="63EF7A24" w14:textId="154B7853" w:rsidR="00E12DEE" w:rsidRDefault="00E12DEE" w:rsidP="00E12DEE">
      <w:pPr>
        <w:pStyle w:val="a3"/>
        <w:numPr>
          <w:ilvl w:val="0"/>
          <w:numId w:val="1"/>
        </w:numPr>
      </w:pPr>
      <w:proofErr w:type="spellStart"/>
      <w:r w:rsidRPr="00E12DEE">
        <w:t>Хии</w:t>
      </w:r>
      <w:proofErr w:type="spellEnd"/>
      <w:r w:rsidRPr="00E12DEE">
        <w:t xml:space="preserve"> </w:t>
      </w:r>
      <w:proofErr w:type="spellStart"/>
      <w:r w:rsidRPr="00E12DEE">
        <w:t>долоон</w:t>
      </w:r>
      <w:proofErr w:type="spellEnd"/>
      <w:r w:rsidRPr="00E12DEE">
        <w:t xml:space="preserve"> </w:t>
      </w:r>
      <w:proofErr w:type="spellStart"/>
      <w:r w:rsidRPr="00E12DEE">
        <w:t>насатай</w:t>
      </w:r>
      <w:proofErr w:type="spellEnd"/>
      <w:r w:rsidRPr="00E12DEE">
        <w:t xml:space="preserve"> </w:t>
      </w:r>
      <w:proofErr w:type="spellStart"/>
      <w:r w:rsidRPr="00E12DEE">
        <w:t>хилэн</w:t>
      </w:r>
      <w:proofErr w:type="spellEnd"/>
      <w:r w:rsidRPr="00E12DEE">
        <w:t xml:space="preserve"> </w:t>
      </w:r>
      <w:proofErr w:type="spellStart"/>
      <w:r w:rsidRPr="00E12DEE">
        <w:t>халзуу</w:t>
      </w:r>
      <w:proofErr w:type="spellEnd"/>
      <w:r w:rsidRPr="00E12DEE">
        <w:t xml:space="preserve"> </w:t>
      </w:r>
      <w:proofErr w:type="spellStart"/>
      <w:r w:rsidRPr="00E12DEE">
        <w:t>баатар</w:t>
      </w:r>
      <w:proofErr w:type="spellEnd"/>
      <w:r w:rsidRPr="00E12DEE">
        <w:t xml:space="preserve"> </w:t>
      </w:r>
      <w:proofErr w:type="spellStart"/>
      <w:r w:rsidRPr="00E12DEE">
        <w:t>хүбүүн</w:t>
      </w:r>
      <w:proofErr w:type="spellEnd"/>
    </w:p>
    <w:p w14:paraId="0B53CFCA" w14:textId="63D09266" w:rsidR="00E12DEE" w:rsidRDefault="00E12DEE" w:rsidP="00E12DEE">
      <w:pPr>
        <w:pStyle w:val="a3"/>
        <w:numPr>
          <w:ilvl w:val="0"/>
          <w:numId w:val="1"/>
        </w:numPr>
      </w:pPr>
      <w:proofErr w:type="spellStart"/>
      <w:r w:rsidRPr="00E12DEE">
        <w:t>Хоёр</w:t>
      </w:r>
      <w:proofErr w:type="spellEnd"/>
      <w:r w:rsidRPr="00E12DEE">
        <w:t xml:space="preserve"> </w:t>
      </w:r>
      <w:proofErr w:type="spellStart"/>
      <w:r w:rsidRPr="00E12DEE">
        <w:t>тээшээ</w:t>
      </w:r>
      <w:proofErr w:type="spellEnd"/>
      <w:r w:rsidRPr="00E12DEE">
        <w:t xml:space="preserve"> </w:t>
      </w:r>
      <w:proofErr w:type="spellStart"/>
      <w:r w:rsidRPr="00E12DEE">
        <w:t>тархитай</w:t>
      </w:r>
      <w:proofErr w:type="spellEnd"/>
      <w:r w:rsidRPr="00E12DEE">
        <w:t xml:space="preserve"> герб</w:t>
      </w:r>
    </w:p>
    <w:p w14:paraId="538D32E3" w14:textId="6A678B5F" w:rsidR="00E12DEE" w:rsidRPr="00A6246E" w:rsidRDefault="00E12DEE" w:rsidP="00E12DEE">
      <w:pPr>
        <w:pStyle w:val="a3"/>
        <w:numPr>
          <w:ilvl w:val="0"/>
          <w:numId w:val="1"/>
        </w:numPr>
      </w:pPr>
      <w:r>
        <w:rPr>
          <w:lang w:val="mn-MN"/>
        </w:rPr>
        <w:t xml:space="preserve">Эмэгэн бүхэ </w:t>
      </w:r>
    </w:p>
    <w:p w14:paraId="215AA623" w14:textId="7752A853" w:rsidR="00A6246E" w:rsidRPr="00173809" w:rsidRDefault="00A6246E" w:rsidP="00A6246E">
      <w:pPr>
        <w:pStyle w:val="a3"/>
      </w:pPr>
      <w:r w:rsidRPr="00A6246E">
        <w:rPr>
          <w:highlight w:val="yellow"/>
          <w:lang w:val="mn-MN"/>
        </w:rPr>
        <w:t>Мухар-Шэбэрэй һургуулинуудта</w:t>
      </w:r>
    </w:p>
    <w:p w14:paraId="502D82C5" w14:textId="7CFEAF48" w:rsidR="00173809" w:rsidRDefault="00173809" w:rsidP="00173809">
      <w:pPr>
        <w:pStyle w:val="a3"/>
        <w:rPr>
          <w:lang w:val="mn-MN"/>
        </w:rPr>
      </w:pPr>
    </w:p>
    <w:p w14:paraId="519756B0" w14:textId="2E1F353B" w:rsidR="00173809" w:rsidRPr="007A7A5C" w:rsidRDefault="007A7A5C" w:rsidP="00173809">
      <w:pPr>
        <w:pStyle w:val="a3"/>
        <w:rPr>
          <w:b/>
          <w:bCs/>
          <w:lang w:val="mn-MN"/>
        </w:rPr>
      </w:pPr>
      <w:r w:rsidRPr="007A7A5C">
        <w:rPr>
          <w:b/>
          <w:bCs/>
          <w:lang w:val="mn-MN"/>
        </w:rPr>
        <w:t xml:space="preserve">Ямар ном? </w:t>
      </w:r>
    </w:p>
    <w:p w14:paraId="00925688" w14:textId="2B86C4F1" w:rsidR="00173809" w:rsidRPr="00173809" w:rsidRDefault="00173809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  <w:lang w:val="mn-MN"/>
        </w:rPr>
      </w:pP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1.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Мус тайжа нохойтой хаан хүбүүн –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номой 73 хууд +446 хууд №4. – записано в 1959,Улаан Аха </w:t>
      </w:r>
      <w:r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---Ахын Өөрлигэй һургуулида</w:t>
      </w:r>
    </w:p>
    <w:p w14:paraId="090E54D5" w14:textId="1B24B605" w:rsidR="00173809" w:rsidRDefault="00173809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2.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Төөрсөгин хүбүүн-115 хууд +448 хууд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№9 -записано в с.Загалин,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Боохон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-</w:t>
      </w:r>
      <w:r w:rsidRPr="00173809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Хурамхаанай һург.</w:t>
      </w:r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гү,</w:t>
      </w:r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али</w:t>
      </w:r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Мариинск. </w:t>
      </w:r>
      <w:r w:rsidR="00A6246E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Интернат </w:t>
      </w:r>
    </w:p>
    <w:p w14:paraId="05D9366A" w14:textId="4D1257EC" w:rsidR="00173809" w:rsidRDefault="00173809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3.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Хуурша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хүбүүн-120 хууд+448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>.</w:t>
      </w:r>
      <w:r>
        <w:rPr>
          <w:rFonts w:ascii="Calibri" w:hAnsi="Calibri" w:cs="Calibri"/>
          <w:color w:val="2C2D2E"/>
          <w:sz w:val="22"/>
          <w:szCs w:val="22"/>
        </w:rPr>
        <w:t> №10,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</w:rPr>
        <w:t xml:space="preserve">записано в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Улюн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Барг.р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-н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</w:rPr>
        <w:t>- </w:t>
      </w:r>
      <w:proofErr w:type="spell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Баргажанай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Баян </w:t>
      </w:r>
      <w:proofErr w:type="gram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Гол</w:t>
      </w:r>
      <w:r w:rsidR="00A6246E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,</w:t>
      </w:r>
      <w:bookmarkStart w:id="0" w:name="_GoBack"/>
      <w:bookmarkEnd w:id="0"/>
      <w:proofErr w:type="gramEnd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Лугшахаан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?</w:t>
      </w:r>
    </w:p>
    <w:p w14:paraId="790946FA" w14:textId="147386A1" w:rsidR="00173809" w:rsidRDefault="00173809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4.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Хушуута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эхэнэр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-146хууд+448 №</w:t>
      </w:r>
      <w:proofErr w:type="gramStart"/>
      <w:r>
        <w:rPr>
          <w:rFonts w:ascii="Calibri" w:hAnsi="Calibri" w:cs="Calibri"/>
          <w:color w:val="2C2D2E"/>
          <w:sz w:val="22"/>
          <w:szCs w:val="22"/>
        </w:rPr>
        <w:t>13 ,запись</w:t>
      </w:r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в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Тунк.р-не,Жемчуг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- </w:t>
      </w:r>
      <w:proofErr w:type="spell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Түнхэнэй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Жэмһэгэй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,</w:t>
      </w:r>
      <w:r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Галбын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гү</w:t>
      </w:r>
      <w:proofErr w:type="spellEnd"/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али </w:t>
      </w:r>
      <w:proofErr w:type="spell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Толтын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һург</w:t>
      </w:r>
      <w:proofErr w:type="spellEnd"/>
    </w:p>
    <w:p w14:paraId="73F4CB6F" w14:textId="4546C735" w:rsidR="00173809" w:rsidRPr="00173809" w:rsidRDefault="00173809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  <w:lang w:val="mn-MN"/>
        </w:rPr>
      </w:pPr>
      <w:r>
        <w:rPr>
          <w:rFonts w:ascii="Calibri" w:hAnsi="Calibri" w:cs="Calibri"/>
          <w:color w:val="2C2D2E"/>
          <w:sz w:val="22"/>
          <w:szCs w:val="22"/>
        </w:rPr>
        <w:t>5.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Салир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хушуутай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самсаал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үргэтэй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һамган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. -184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. +449хууд, № 16,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</w:rPr>
        <w:t>запись </w:t>
      </w:r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в с.</w:t>
      </w:r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Аалан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Хор.</w:t>
      </w:r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рн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- Хориин айм. Аалан,</w:t>
      </w:r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Тохорюугта руу</w:t>
      </w:r>
    </w:p>
    <w:p w14:paraId="112D450F" w14:textId="26DE6126" w:rsidR="00173809" w:rsidRPr="00173809" w:rsidRDefault="00173809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  <w:lang w:val="mn-MN"/>
        </w:rPr>
      </w:pP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6.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Үгытэй үншэн басаган –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стр -187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lang w:val="mn-MN"/>
        </w:rPr>
        <w:t>+449хууд , №17,записано в с Худай </w:t>
      </w:r>
      <w:r w:rsidRPr="00173809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Мухоршиб.рн,</w:t>
      </w:r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  <w:r w:rsidRPr="00173809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Галтай</w:t>
      </w:r>
    </w:p>
    <w:p w14:paraId="10BEFAF0" w14:textId="4292F56D" w:rsidR="00173809" w:rsidRDefault="00173809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7.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Эрьюу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Паахли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-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</w:rPr>
        <w:t xml:space="preserve">190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. </w:t>
      </w:r>
      <w:r>
        <w:rPr>
          <w:rFonts w:ascii="Calibri" w:hAnsi="Calibri" w:cs="Calibri"/>
          <w:color w:val="2C2D2E"/>
          <w:sz w:val="22"/>
          <w:szCs w:val="22"/>
        </w:rPr>
        <w:t>+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</w:rPr>
        <w:t xml:space="preserve">449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</w:rPr>
        <w:t>№18,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</w:rPr>
        <w:t xml:space="preserve">записал </w:t>
      </w:r>
      <w:proofErr w:type="spellStart"/>
      <w:proofErr w:type="gramStart"/>
      <w:r>
        <w:rPr>
          <w:rFonts w:ascii="Calibri" w:hAnsi="Calibri" w:cs="Calibri"/>
          <w:color w:val="2C2D2E"/>
          <w:sz w:val="22"/>
          <w:szCs w:val="22"/>
        </w:rPr>
        <w:t>А.Шадаев,данные</w:t>
      </w:r>
      <w:proofErr w:type="spellEnd"/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отсутв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РБНЛИ</w:t>
      </w:r>
    </w:p>
    <w:p w14:paraId="09AD7C4B" w14:textId="5942C5EA" w:rsidR="00173809" w:rsidRDefault="00173809" w:rsidP="00173809">
      <w:pPr>
        <w:pStyle w:val="a4"/>
        <w:shd w:val="clear" w:color="auto" w:fill="FFFFFF"/>
        <w:spacing w:after="165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Calibri" w:hAnsi="Calibri" w:cs="Calibri"/>
          <w:color w:val="2C2D2E"/>
          <w:sz w:val="22"/>
          <w:szCs w:val="22"/>
        </w:rPr>
        <w:t>8.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Модон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хүн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-195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, + 450,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</w:rPr>
        <w:t xml:space="preserve">№19, записал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Шадаев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>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</w:rPr>
        <w:t xml:space="preserve">данные о сказителе </w:t>
      </w:r>
      <w:proofErr w:type="spellStart"/>
      <w:proofErr w:type="gramStart"/>
      <w:r>
        <w:rPr>
          <w:rFonts w:ascii="Calibri" w:hAnsi="Calibri" w:cs="Calibri"/>
          <w:color w:val="2C2D2E"/>
          <w:sz w:val="22"/>
          <w:szCs w:val="22"/>
        </w:rPr>
        <w:t>отсутствует,есть</w:t>
      </w:r>
      <w:proofErr w:type="spellEnd"/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версия,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</w:rPr>
        <w:t>что записано от жит</w:t>
      </w:r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.</w:t>
      </w:r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С.Верхний </w:t>
      </w:r>
      <w:proofErr w:type="spellStart"/>
      <w:proofErr w:type="gram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Бург,Джид.аймаг</w:t>
      </w:r>
      <w:r>
        <w:rPr>
          <w:rFonts w:ascii="Calibri" w:hAnsi="Calibri" w:cs="Calibri"/>
          <w:color w:val="2C2D2E"/>
          <w:sz w:val="22"/>
          <w:szCs w:val="22"/>
        </w:rPr>
        <w:t>Батуева</w:t>
      </w:r>
      <w:proofErr w:type="spellEnd"/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Б.Д.</w:t>
      </w:r>
    </w:p>
    <w:p w14:paraId="71AF977E" w14:textId="3C1A3477" w:rsidR="001A5391" w:rsidRDefault="009749C1" w:rsidP="00173809">
      <w:pPr>
        <w:pStyle w:val="a4"/>
        <w:shd w:val="clear" w:color="auto" w:fill="FFFFFF"/>
        <w:spacing w:after="165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9.Джонон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хаан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</w:t>
      </w:r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 xml:space="preserve">–  </w:t>
      </w:r>
      <w:proofErr w:type="spellStart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>Санжай-Сүрэн</w:t>
      </w:r>
      <w:proofErr w:type="spellEnd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 xml:space="preserve"> </w:t>
      </w:r>
      <w:proofErr w:type="spellStart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>Раднаева</w:t>
      </w:r>
      <w:proofErr w:type="spellEnd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 xml:space="preserve"> «</w:t>
      </w:r>
      <w:proofErr w:type="spellStart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>Хатан</w:t>
      </w:r>
      <w:proofErr w:type="spellEnd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 xml:space="preserve"> </w:t>
      </w:r>
      <w:proofErr w:type="spellStart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>эжы</w:t>
      </w:r>
      <w:proofErr w:type="spellEnd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 xml:space="preserve"> </w:t>
      </w:r>
      <w:proofErr w:type="spellStart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>Зэдэмни</w:t>
      </w:r>
      <w:proofErr w:type="spellEnd"/>
      <w:proofErr w:type="gramStart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>» ,</w:t>
      </w:r>
      <w:proofErr w:type="gramEnd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 xml:space="preserve"> </w:t>
      </w:r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 xml:space="preserve">2-дохи </w:t>
      </w:r>
      <w:proofErr w:type="spellStart"/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>боти</w:t>
      </w:r>
      <w:proofErr w:type="spellEnd"/>
      <w:r>
        <w:rPr>
          <w:rFonts w:ascii="Calibri" w:hAnsi="Calibri" w:cs="Calibri"/>
          <w:color w:val="2C2D2E"/>
          <w:sz w:val="22"/>
          <w:szCs w:val="22"/>
          <w:lang w:val="mn-MN"/>
        </w:rPr>
        <w:t>,</w:t>
      </w:r>
      <w:r>
        <w:rPr>
          <w:rFonts w:ascii="Calibri" w:hAnsi="Calibri" w:cs="Calibri"/>
          <w:color w:val="2C2D2E"/>
          <w:sz w:val="22"/>
          <w:szCs w:val="22"/>
        </w:rPr>
        <w:t xml:space="preserve"> </w:t>
      </w:r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>471-472</w:t>
      </w:r>
      <w:r>
        <w:rPr>
          <w:rFonts w:ascii="Calibri" w:hAnsi="Calibri" w:cs="Calibri"/>
          <w:color w:val="2C2D2E"/>
          <w:sz w:val="22"/>
          <w:szCs w:val="22"/>
          <w:highlight w:val="yellow"/>
          <w:lang w:val="mn-MN"/>
        </w:rPr>
        <w:t>хууд.</w:t>
      </w:r>
      <w:r w:rsidRPr="009749C1">
        <w:rPr>
          <w:rFonts w:ascii="Calibri" w:hAnsi="Calibri" w:cs="Calibri"/>
          <w:color w:val="2C2D2E"/>
          <w:sz w:val="22"/>
          <w:szCs w:val="22"/>
          <w:highlight w:val="yellow"/>
        </w:rPr>
        <w:t xml:space="preserve">, </w:t>
      </w:r>
    </w:p>
    <w:p w14:paraId="2BD0C427" w14:textId="0377472F" w:rsidR="001A5391" w:rsidRDefault="001A5391" w:rsidP="00173809">
      <w:pPr>
        <w:pStyle w:val="a4"/>
        <w:shd w:val="clear" w:color="auto" w:fill="FFFFFF"/>
        <w:spacing w:after="165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10.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Арцаа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Сади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Амагаа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Сади </w:t>
      </w:r>
      <w:proofErr w:type="spellStart"/>
      <w:proofErr w:type="gramStart"/>
      <w:r>
        <w:rPr>
          <w:rFonts w:ascii="Calibri" w:hAnsi="Calibri" w:cs="Calibri"/>
          <w:color w:val="2C2D2E"/>
          <w:sz w:val="22"/>
          <w:szCs w:val="22"/>
        </w:rPr>
        <w:t>хоёр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 -</w:t>
      </w:r>
      <w:proofErr w:type="gramEnd"/>
      <w:r>
        <w:rPr>
          <w:rFonts w:ascii="Calibri" w:hAnsi="Calibri" w:cs="Calibri"/>
          <w:color w:val="2C2D2E"/>
          <w:sz w:val="22"/>
          <w:szCs w:val="22"/>
        </w:rPr>
        <w:t xml:space="preserve"> запись 1957г ,</w:t>
      </w:r>
      <w:r w:rsidRPr="001A5391">
        <w:rPr>
          <w:rFonts w:ascii="Calibri" w:hAnsi="Calibri" w:cs="Calibri"/>
          <w:color w:val="2C2D2E"/>
          <w:sz w:val="22"/>
          <w:szCs w:val="22"/>
          <w:highlight w:val="yellow"/>
        </w:rPr>
        <w:t xml:space="preserve">Верхний </w:t>
      </w:r>
      <w:proofErr w:type="spellStart"/>
      <w:r w:rsidRPr="001A5391">
        <w:rPr>
          <w:rFonts w:ascii="Calibri" w:hAnsi="Calibri" w:cs="Calibri"/>
          <w:color w:val="2C2D2E"/>
          <w:sz w:val="22"/>
          <w:szCs w:val="22"/>
          <w:highlight w:val="yellow"/>
        </w:rPr>
        <w:t>Бургалтай</w:t>
      </w:r>
      <w:proofErr w:type="spellEnd"/>
      <w:r w:rsidRPr="001A5391">
        <w:rPr>
          <w:rFonts w:ascii="Calibri" w:hAnsi="Calibri" w:cs="Calibri"/>
          <w:color w:val="2C2D2E"/>
          <w:sz w:val="22"/>
          <w:szCs w:val="22"/>
          <w:highlight w:val="yellow"/>
        </w:rPr>
        <w:t xml:space="preserve"> </w:t>
      </w:r>
      <w:proofErr w:type="spellStart"/>
      <w:r w:rsidRPr="001A5391">
        <w:rPr>
          <w:rFonts w:ascii="Calibri" w:hAnsi="Calibri" w:cs="Calibri"/>
          <w:color w:val="2C2D2E"/>
          <w:sz w:val="22"/>
          <w:szCs w:val="22"/>
          <w:highlight w:val="yellow"/>
        </w:rPr>
        <w:t>Джидинского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района</w:t>
      </w:r>
    </w:p>
    <w:p w14:paraId="11F283C9" w14:textId="65BB7D76" w:rsidR="009749C1" w:rsidRDefault="009749C1" w:rsidP="009749C1">
      <w:pPr>
        <w:pStyle w:val="a4"/>
        <w:shd w:val="clear" w:color="auto" w:fill="FFFFFF"/>
        <w:spacing w:after="165" w:afterAutospacing="0"/>
        <w:rPr>
          <w:rFonts w:ascii="Calibri" w:hAnsi="Calibri" w:cs="Calibri"/>
          <w:color w:val="2C2D2E"/>
          <w:sz w:val="22"/>
          <w:szCs w:val="22"/>
          <w:lang w:val="mn-MN"/>
        </w:rPr>
      </w:pPr>
      <w:r>
        <w:rPr>
          <w:rFonts w:ascii="Calibri" w:hAnsi="Calibri" w:cs="Calibri"/>
          <w:color w:val="2C2D2E"/>
          <w:sz w:val="22"/>
          <w:szCs w:val="22"/>
          <w:lang w:val="mn-MN"/>
        </w:rPr>
        <w:t>11. Сурандзан-Гомбо хаан -</w:t>
      </w:r>
      <w:r w:rsidRPr="009749C1">
        <w:t xml:space="preserve"> </w:t>
      </w:r>
      <w:r w:rsidRPr="009749C1">
        <w:rPr>
          <w:rFonts w:ascii="Calibri" w:hAnsi="Calibri" w:cs="Calibri"/>
          <w:color w:val="2C2D2E"/>
          <w:sz w:val="22"/>
          <w:szCs w:val="22"/>
          <w:highlight w:val="yellow"/>
          <w:lang w:val="mn-MN"/>
        </w:rPr>
        <w:t>Санжай-Сүрэн Раднаева «Хатан эжы Зэдэмни» , 3-дахи боти,  544-546  хууд.,</w:t>
      </w:r>
    </w:p>
    <w:p w14:paraId="64C8FFF1" w14:textId="41812E81" w:rsidR="009749C1" w:rsidRDefault="009749C1" w:rsidP="009749C1">
      <w:pPr>
        <w:pStyle w:val="a4"/>
        <w:shd w:val="clear" w:color="auto" w:fill="FFFFFF"/>
        <w:spacing w:after="165" w:afterAutospacing="0"/>
        <w:rPr>
          <w:rFonts w:ascii="Calibri" w:hAnsi="Calibri" w:cs="Calibri"/>
          <w:color w:val="2C2D2E"/>
          <w:sz w:val="22"/>
          <w:szCs w:val="22"/>
          <w:lang w:val="mn-MN"/>
        </w:rPr>
      </w:pPr>
      <w:r>
        <w:rPr>
          <w:rFonts w:ascii="Calibri" w:hAnsi="Calibri" w:cs="Calibri"/>
          <w:color w:val="2C2D2E"/>
          <w:sz w:val="22"/>
          <w:szCs w:val="22"/>
          <w:lang w:val="mn-MN"/>
        </w:rPr>
        <w:t>12. Усон галав -</w:t>
      </w:r>
      <w:r w:rsidRPr="009749C1">
        <w:t xml:space="preserve"> </w:t>
      </w:r>
      <w:r w:rsidRPr="009749C1">
        <w:rPr>
          <w:rFonts w:ascii="Calibri" w:hAnsi="Calibri" w:cs="Calibri"/>
          <w:color w:val="2C2D2E"/>
          <w:sz w:val="22"/>
          <w:szCs w:val="22"/>
          <w:highlight w:val="yellow"/>
          <w:lang w:val="mn-MN"/>
        </w:rPr>
        <w:t>Санжай-Сүрэн Раднаева «Хатан эжы Зэдэмни» , 3-дахи боти,  510-511    хууд.,</w:t>
      </w:r>
    </w:p>
    <w:p w14:paraId="13E1D08D" w14:textId="347A7605" w:rsidR="009749C1" w:rsidRDefault="009749C1" w:rsidP="009749C1">
      <w:pPr>
        <w:pStyle w:val="a4"/>
        <w:shd w:val="clear" w:color="auto" w:fill="FFFFFF"/>
        <w:spacing w:after="165" w:afterAutospacing="0"/>
        <w:rPr>
          <w:rFonts w:ascii="Calibri" w:hAnsi="Calibri" w:cs="Calibri"/>
          <w:color w:val="2C2D2E"/>
          <w:sz w:val="22"/>
          <w:szCs w:val="22"/>
          <w:lang w:val="mn-MN"/>
        </w:rPr>
      </w:pPr>
      <w:r>
        <w:rPr>
          <w:rFonts w:ascii="Calibri" w:hAnsi="Calibri" w:cs="Calibri"/>
          <w:color w:val="2C2D2E"/>
          <w:sz w:val="22"/>
          <w:szCs w:val="22"/>
          <w:lang w:val="mn-MN"/>
        </w:rPr>
        <w:t>13.</w:t>
      </w:r>
      <w:r w:rsidR="00B102DF">
        <w:rPr>
          <w:rFonts w:ascii="Calibri" w:hAnsi="Calibri" w:cs="Calibri"/>
          <w:color w:val="2C2D2E"/>
          <w:sz w:val="22"/>
          <w:szCs w:val="22"/>
          <w:lang w:val="mn-MN"/>
        </w:rPr>
        <w:t xml:space="preserve">Хүйлон хүх морьтой Хүхөө Мэргэн баатар </w:t>
      </w:r>
      <w:r w:rsidR="00B102DF" w:rsidRPr="00B102DF">
        <w:rPr>
          <w:rFonts w:ascii="Calibri" w:hAnsi="Calibri" w:cs="Calibri"/>
          <w:color w:val="2C2D2E"/>
          <w:sz w:val="22"/>
          <w:szCs w:val="22"/>
          <w:highlight w:val="yellow"/>
          <w:lang w:val="mn-MN"/>
        </w:rPr>
        <w:t>.(хэһэг тааруулан абаха)</w:t>
      </w:r>
      <w:r w:rsidR="00B102DF" w:rsidRPr="00B102DF">
        <w:rPr>
          <w:highlight w:val="yellow"/>
          <w:lang w:val="mn-MN"/>
        </w:rPr>
        <w:t xml:space="preserve"> </w:t>
      </w:r>
      <w:r w:rsidR="00B102DF" w:rsidRPr="00B102DF">
        <w:rPr>
          <w:rFonts w:ascii="Calibri" w:hAnsi="Calibri" w:cs="Calibri"/>
          <w:color w:val="2C2D2E"/>
          <w:sz w:val="22"/>
          <w:szCs w:val="22"/>
          <w:highlight w:val="yellow"/>
          <w:lang w:val="mn-MN"/>
        </w:rPr>
        <w:t>Санжай-Сүрэн Раднаева «Хатан эжы Зэдэмни» , 3-дахи боти,    453-467    хууд.,</w:t>
      </w:r>
    </w:p>
    <w:p w14:paraId="590E6C0A" w14:textId="11DE4343" w:rsidR="00B102DF" w:rsidRDefault="00B102DF" w:rsidP="009749C1">
      <w:pPr>
        <w:pStyle w:val="a4"/>
        <w:shd w:val="clear" w:color="auto" w:fill="FFFFFF"/>
        <w:spacing w:after="165" w:afterAutospacing="0"/>
        <w:rPr>
          <w:rFonts w:ascii="Calibri" w:hAnsi="Calibri" w:cs="Calibri"/>
          <w:color w:val="2C2D2E"/>
          <w:sz w:val="22"/>
          <w:szCs w:val="22"/>
          <w:lang w:val="mn-MN"/>
        </w:rPr>
      </w:pPr>
      <w:r>
        <w:rPr>
          <w:rFonts w:ascii="Calibri" w:hAnsi="Calibri" w:cs="Calibri"/>
          <w:color w:val="2C2D2E"/>
          <w:sz w:val="22"/>
          <w:szCs w:val="22"/>
          <w:lang w:val="mn-MN"/>
        </w:rPr>
        <w:lastRenderedPageBreak/>
        <w:t xml:space="preserve">14. Марактай баатар тухай домог </w:t>
      </w:r>
      <w:r w:rsidRPr="00B102DF">
        <w:rPr>
          <w:rFonts w:ascii="Calibri" w:hAnsi="Calibri" w:cs="Calibri"/>
          <w:color w:val="2C2D2E"/>
          <w:sz w:val="22"/>
          <w:szCs w:val="22"/>
          <w:highlight w:val="yellow"/>
          <w:lang w:val="mn-MN"/>
        </w:rPr>
        <w:t>-</w:t>
      </w:r>
      <w:r w:rsidRPr="00B102DF">
        <w:rPr>
          <w:highlight w:val="yellow"/>
          <w:lang w:val="mn-MN"/>
        </w:rPr>
        <w:t xml:space="preserve"> </w:t>
      </w:r>
      <w:r w:rsidRPr="00B102DF">
        <w:rPr>
          <w:rFonts w:ascii="Calibri" w:hAnsi="Calibri" w:cs="Calibri"/>
          <w:color w:val="2C2D2E"/>
          <w:sz w:val="22"/>
          <w:szCs w:val="22"/>
          <w:highlight w:val="yellow"/>
          <w:lang w:val="mn-MN"/>
        </w:rPr>
        <w:t>Санжай-Сүрэн Раднаева «Хатан эжы Зэдэмни» , 3-дахи боти,   450-451    хууд.,</w:t>
      </w:r>
    </w:p>
    <w:p w14:paraId="16C71724" w14:textId="58296941" w:rsidR="00B102DF" w:rsidRPr="00B102DF" w:rsidRDefault="00B102DF" w:rsidP="009749C1">
      <w:pPr>
        <w:pStyle w:val="a4"/>
        <w:shd w:val="clear" w:color="auto" w:fill="FFFFFF"/>
        <w:spacing w:after="165" w:afterAutospacing="0"/>
        <w:rPr>
          <w:rFonts w:ascii="Calibri" w:hAnsi="Calibri" w:cs="Calibri"/>
          <w:color w:val="2C2D2E"/>
          <w:sz w:val="22"/>
          <w:szCs w:val="22"/>
          <w:lang w:val="mn-MN"/>
        </w:rPr>
      </w:pPr>
      <w:r w:rsidRPr="00B102DF">
        <w:rPr>
          <w:rFonts w:ascii="Calibri" w:hAnsi="Calibri" w:cs="Calibri"/>
          <w:color w:val="2C2D2E"/>
          <w:sz w:val="22"/>
          <w:szCs w:val="22"/>
          <w:lang w:val="mn-MN"/>
        </w:rPr>
        <w:t>15.</w:t>
      </w:r>
      <w:r>
        <w:rPr>
          <w:rFonts w:ascii="Calibri" w:hAnsi="Calibri" w:cs="Calibri"/>
          <w:color w:val="2C2D2E"/>
          <w:sz w:val="22"/>
          <w:szCs w:val="22"/>
          <w:lang w:val="mn-MN"/>
        </w:rPr>
        <w:t xml:space="preserve">Суудай </w:t>
      </w:r>
      <w:r w:rsidRPr="00B102DF">
        <w:rPr>
          <w:rFonts w:ascii="Calibri" w:hAnsi="Calibri" w:cs="Calibri"/>
          <w:color w:val="2C2D2E"/>
          <w:sz w:val="22"/>
          <w:szCs w:val="22"/>
          <w:lang w:val="mn-MN"/>
        </w:rPr>
        <w:t>цагаагчин -</w:t>
      </w:r>
      <w:r w:rsidRPr="00B102DF">
        <w:rPr>
          <w:lang w:val="mn-MN"/>
        </w:rPr>
        <w:t xml:space="preserve"> </w:t>
      </w:r>
      <w:r w:rsidRPr="00B102DF">
        <w:rPr>
          <w:rFonts w:ascii="Calibri" w:hAnsi="Calibri" w:cs="Calibri"/>
          <w:color w:val="2C2D2E"/>
          <w:sz w:val="22"/>
          <w:szCs w:val="22"/>
          <w:highlight w:val="yellow"/>
          <w:lang w:val="mn-MN"/>
        </w:rPr>
        <w:t>Санжай-Сүрэн Раднаева «Хатан эжы Зэдэмни» , 3-дахи боти 294-297    хууд.,</w:t>
      </w:r>
    </w:p>
    <w:p w14:paraId="5F85F813" w14:textId="5F4ECEC0" w:rsidR="00173809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16</w:t>
      </w:r>
      <w:r w:rsidR="00173809">
        <w:rPr>
          <w:rFonts w:ascii="Calibri" w:hAnsi="Calibri" w:cs="Calibri"/>
          <w:color w:val="2C2D2E"/>
          <w:sz w:val="22"/>
          <w:szCs w:val="22"/>
        </w:rPr>
        <w:t>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Мэхэшэ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хүнэй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үхэл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-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198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.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+450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., № 29.,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запись 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>в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с.Улаан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gramStart"/>
      <w:r w:rsidR="00173809">
        <w:rPr>
          <w:rFonts w:ascii="Calibri" w:hAnsi="Calibri" w:cs="Calibri"/>
          <w:color w:val="2C2D2E"/>
          <w:sz w:val="22"/>
          <w:szCs w:val="22"/>
        </w:rPr>
        <w:t>Ока ,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Ахын</w:t>
      </w:r>
      <w:proofErr w:type="spellEnd"/>
      <w:proofErr w:type="gramEnd"/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рн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.</w:t>
      </w:r>
    </w:p>
    <w:p w14:paraId="318ADEE6" w14:textId="537FFF8F" w:rsidR="00173809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17</w:t>
      </w:r>
      <w:r w:rsidR="00173809">
        <w:rPr>
          <w:rFonts w:ascii="Calibri" w:hAnsi="Calibri" w:cs="Calibri"/>
          <w:color w:val="2C2D2E"/>
          <w:sz w:val="22"/>
          <w:szCs w:val="22"/>
        </w:rPr>
        <w:t>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Шатар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-286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, +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451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>№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>28.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записано в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Селенг.рн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колхоз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им.Ленина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, Ноёхон</w:t>
      </w:r>
    </w:p>
    <w:p w14:paraId="3795E9E8" w14:textId="7F71CE8F" w:rsidR="00173809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18</w:t>
      </w:r>
      <w:r w:rsidR="00173809">
        <w:rPr>
          <w:rFonts w:ascii="Calibri" w:hAnsi="Calibri" w:cs="Calibri"/>
          <w:color w:val="2C2D2E"/>
          <w:sz w:val="22"/>
          <w:szCs w:val="22"/>
        </w:rPr>
        <w:t>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Галша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Мэргэн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290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, +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451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, № 29, записано </w:t>
      </w:r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в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Тунк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proofErr w:type="spellStart"/>
      <w:proofErr w:type="gramStart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рн,Толтой</w:t>
      </w:r>
      <w:proofErr w:type="spellEnd"/>
      <w:proofErr w:type="gramEnd"/>
    </w:p>
    <w:p w14:paraId="0D3B46A5" w14:textId="5B97284E" w:rsidR="00173809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19</w:t>
      </w:r>
      <w:r w:rsidR="00173809">
        <w:rPr>
          <w:rFonts w:ascii="Calibri" w:hAnsi="Calibri" w:cs="Calibri"/>
          <w:color w:val="2C2D2E"/>
          <w:sz w:val="22"/>
          <w:szCs w:val="22"/>
        </w:rPr>
        <w:t>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Шэдитэ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үгэнүүд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329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>+452, №32,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записано в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с.Олзон</w:t>
      </w:r>
      <w:proofErr w:type="spellEnd"/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Кабанскын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аймаг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</w:p>
    <w:p w14:paraId="3611E7DB" w14:textId="42EF3BEF" w:rsidR="00173809" w:rsidRPr="00173809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  <w:lang w:val="mn-MN"/>
        </w:rPr>
      </w:pPr>
      <w:r>
        <w:rPr>
          <w:rFonts w:ascii="Calibri" w:hAnsi="Calibri" w:cs="Calibri"/>
          <w:color w:val="2C2D2E"/>
          <w:sz w:val="22"/>
          <w:szCs w:val="22"/>
        </w:rPr>
        <w:t>20</w:t>
      </w:r>
      <w:r w:rsidR="00173809">
        <w:rPr>
          <w:rFonts w:ascii="Calibri" w:hAnsi="Calibri" w:cs="Calibri"/>
          <w:color w:val="2C2D2E"/>
          <w:sz w:val="22"/>
          <w:szCs w:val="22"/>
        </w:rPr>
        <w:t>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Үбэгэн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эмэгэн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хоёр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- 350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+№35, данные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отсутв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.</w:t>
      </w:r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 Захааминай аймаг</w:t>
      </w:r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+өөрын нютагай онтохо олоод уншаха</w:t>
      </w:r>
    </w:p>
    <w:p w14:paraId="67F89413" w14:textId="1FB6AA99" w:rsidR="00173809" w:rsidRPr="00173809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  <w:lang w:val="mn-MN"/>
        </w:rPr>
      </w:pPr>
      <w:r>
        <w:rPr>
          <w:rFonts w:ascii="Calibri" w:hAnsi="Calibri" w:cs="Calibri"/>
          <w:color w:val="2C2D2E"/>
          <w:sz w:val="22"/>
          <w:szCs w:val="22"/>
          <w:lang w:val="mn-MN"/>
        </w:rPr>
        <w:t>21</w:t>
      </w:r>
      <w:r w:rsidR="00173809" w:rsidRPr="00173809">
        <w:rPr>
          <w:rFonts w:ascii="Calibri" w:hAnsi="Calibri" w:cs="Calibri"/>
          <w:color w:val="2C2D2E"/>
          <w:sz w:val="22"/>
          <w:szCs w:val="22"/>
          <w:lang w:val="mn-MN"/>
        </w:rPr>
        <w:t>.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 w:rsidRPr="00173809">
        <w:rPr>
          <w:rFonts w:ascii="Calibri" w:hAnsi="Calibri" w:cs="Calibri"/>
          <w:color w:val="2C2D2E"/>
          <w:sz w:val="22"/>
          <w:szCs w:val="22"/>
          <w:lang w:val="mn-MN"/>
        </w:rPr>
        <w:t>Шүүрэлдээхэн басаган -381 хууд ,№37,записан Х.Намсараевым,данных нет.</w:t>
      </w:r>
      <w:r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Хэжэнгын лиц</w:t>
      </w:r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ей</w:t>
      </w:r>
    </w:p>
    <w:p w14:paraId="46557CBC" w14:textId="037051C9" w:rsidR="00173809" w:rsidRPr="007A7A5C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  <w:lang w:val="mn-MN"/>
        </w:rPr>
      </w:pPr>
      <w:r>
        <w:rPr>
          <w:rFonts w:ascii="Calibri" w:hAnsi="Calibri" w:cs="Calibri"/>
          <w:color w:val="2C2D2E"/>
          <w:sz w:val="22"/>
          <w:szCs w:val="22"/>
          <w:lang w:val="mn-MN"/>
        </w:rPr>
        <w:t>22</w:t>
      </w:r>
      <w:r w:rsidR="00173809" w:rsidRPr="007A7A5C">
        <w:rPr>
          <w:rFonts w:ascii="Calibri" w:hAnsi="Calibri" w:cs="Calibri"/>
          <w:color w:val="2C2D2E"/>
          <w:sz w:val="22"/>
          <w:szCs w:val="22"/>
          <w:lang w:val="mn-MN"/>
        </w:rPr>
        <w:t>.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 w:rsidRPr="007A7A5C">
        <w:rPr>
          <w:rFonts w:ascii="Calibri" w:hAnsi="Calibri" w:cs="Calibri"/>
          <w:color w:val="2C2D2E"/>
          <w:sz w:val="22"/>
          <w:szCs w:val="22"/>
          <w:lang w:val="mn-MN"/>
        </w:rPr>
        <w:t>Хаанай 4 хүбүүд-405 хууд, № 40,</w:t>
      </w:r>
      <w:r w:rsidR="007A7A5C" w:rsidRP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 w:rsidRPr="007A7A5C">
        <w:rPr>
          <w:rFonts w:ascii="Calibri" w:hAnsi="Calibri" w:cs="Calibri"/>
          <w:color w:val="2C2D2E"/>
          <w:sz w:val="22"/>
          <w:szCs w:val="22"/>
          <w:lang w:val="mn-MN"/>
        </w:rPr>
        <w:t>записано в Тунк.рн,с.Нуга.</w:t>
      </w:r>
      <w:r w:rsidR="007A7A5C" w:rsidRP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A6246E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Түнхэн </w:t>
      </w:r>
      <w:r w:rsidR="00A6246E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</w:t>
      </w:r>
    </w:p>
    <w:p w14:paraId="589F1E59" w14:textId="7924607F" w:rsidR="00173809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23</w:t>
      </w:r>
      <w:r w:rsidR="00173809">
        <w:rPr>
          <w:rFonts w:ascii="Calibri" w:hAnsi="Calibri" w:cs="Calibri"/>
          <w:color w:val="2C2D2E"/>
          <w:sz w:val="22"/>
          <w:szCs w:val="22"/>
        </w:rPr>
        <w:t>.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Гурбан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proofErr w:type="gramStart"/>
      <w:r w:rsidR="00173809">
        <w:rPr>
          <w:rFonts w:ascii="Calibri" w:hAnsi="Calibri" w:cs="Calibri"/>
          <w:color w:val="2C2D2E"/>
          <w:sz w:val="22"/>
          <w:szCs w:val="22"/>
        </w:rPr>
        <w:t>солдат,нэгэ</w:t>
      </w:r>
      <w:proofErr w:type="spellEnd"/>
      <w:proofErr w:type="gram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үбгэжөөл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-?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>Бурятские народные сказки, У-Ү,1973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РБНЛИ</w:t>
      </w:r>
    </w:p>
    <w:p w14:paraId="49100D88" w14:textId="4028929D" w:rsidR="00173809" w:rsidRPr="007A7A5C" w:rsidRDefault="00173809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b/>
          <w:bCs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 </w:t>
      </w:r>
      <w:r w:rsidR="007A7A5C" w:rsidRPr="007A7A5C">
        <w:rPr>
          <w:rFonts w:ascii="Calibri" w:hAnsi="Calibri" w:cs="Calibri"/>
          <w:b/>
          <w:bCs/>
          <w:color w:val="2C2D2E"/>
          <w:sz w:val="22"/>
          <w:szCs w:val="22"/>
          <w:lang w:val="mn-MN"/>
        </w:rPr>
        <w:t xml:space="preserve">Книга </w:t>
      </w:r>
      <w:proofErr w:type="spellStart"/>
      <w:r w:rsidRPr="007A7A5C">
        <w:rPr>
          <w:rFonts w:ascii="Calibri" w:hAnsi="Calibri" w:cs="Calibri"/>
          <w:b/>
          <w:bCs/>
          <w:color w:val="2C2D2E"/>
          <w:sz w:val="22"/>
          <w:szCs w:val="22"/>
        </w:rPr>
        <w:t>Буряад</w:t>
      </w:r>
      <w:proofErr w:type="spellEnd"/>
      <w:r w:rsidRPr="007A7A5C">
        <w:rPr>
          <w:rFonts w:ascii="Calibri" w:hAnsi="Calibri" w:cs="Calibri"/>
          <w:b/>
          <w:bCs/>
          <w:color w:val="2C2D2E"/>
          <w:sz w:val="22"/>
          <w:szCs w:val="22"/>
        </w:rPr>
        <w:t xml:space="preserve"> </w:t>
      </w:r>
      <w:proofErr w:type="spellStart"/>
      <w:r w:rsidRPr="007A7A5C">
        <w:rPr>
          <w:rFonts w:ascii="Calibri" w:hAnsi="Calibri" w:cs="Calibri"/>
          <w:b/>
          <w:bCs/>
          <w:color w:val="2C2D2E"/>
          <w:sz w:val="22"/>
          <w:szCs w:val="22"/>
        </w:rPr>
        <w:t>арадай</w:t>
      </w:r>
      <w:proofErr w:type="spellEnd"/>
      <w:r w:rsidRPr="007A7A5C">
        <w:rPr>
          <w:rFonts w:ascii="Calibri" w:hAnsi="Calibri" w:cs="Calibri"/>
          <w:b/>
          <w:bCs/>
          <w:color w:val="2C2D2E"/>
          <w:sz w:val="22"/>
          <w:szCs w:val="22"/>
        </w:rPr>
        <w:t xml:space="preserve"> </w:t>
      </w:r>
      <w:proofErr w:type="spellStart"/>
      <w:r w:rsidRPr="007A7A5C">
        <w:rPr>
          <w:rFonts w:ascii="Calibri" w:hAnsi="Calibri" w:cs="Calibri"/>
          <w:b/>
          <w:bCs/>
          <w:color w:val="2C2D2E"/>
          <w:sz w:val="22"/>
          <w:szCs w:val="22"/>
        </w:rPr>
        <w:t>аман</w:t>
      </w:r>
      <w:proofErr w:type="spellEnd"/>
      <w:r w:rsidRPr="007A7A5C">
        <w:rPr>
          <w:rFonts w:ascii="Calibri" w:hAnsi="Calibri" w:cs="Calibri"/>
          <w:b/>
          <w:bCs/>
          <w:color w:val="2C2D2E"/>
          <w:sz w:val="22"/>
          <w:szCs w:val="22"/>
        </w:rPr>
        <w:t xml:space="preserve"> </w:t>
      </w:r>
      <w:proofErr w:type="spellStart"/>
      <w:r w:rsidRPr="007A7A5C">
        <w:rPr>
          <w:rFonts w:ascii="Calibri" w:hAnsi="Calibri" w:cs="Calibri"/>
          <w:b/>
          <w:bCs/>
          <w:color w:val="2C2D2E"/>
          <w:sz w:val="22"/>
          <w:szCs w:val="22"/>
        </w:rPr>
        <w:t>зохёолой</w:t>
      </w:r>
      <w:proofErr w:type="spellEnd"/>
      <w:r w:rsidRPr="007A7A5C">
        <w:rPr>
          <w:rFonts w:ascii="Calibri" w:hAnsi="Calibri" w:cs="Calibri"/>
          <w:b/>
          <w:bCs/>
          <w:color w:val="2C2D2E"/>
          <w:sz w:val="22"/>
          <w:szCs w:val="22"/>
        </w:rPr>
        <w:t xml:space="preserve"> </w:t>
      </w:r>
      <w:proofErr w:type="spellStart"/>
      <w:r w:rsidRPr="007A7A5C">
        <w:rPr>
          <w:rFonts w:ascii="Calibri" w:hAnsi="Calibri" w:cs="Calibri"/>
          <w:b/>
          <w:bCs/>
          <w:color w:val="2C2D2E"/>
          <w:sz w:val="22"/>
          <w:szCs w:val="22"/>
        </w:rPr>
        <w:t>түүбэри</w:t>
      </w:r>
      <w:proofErr w:type="spellEnd"/>
      <w:r w:rsidRPr="007A7A5C">
        <w:rPr>
          <w:rFonts w:ascii="Calibri" w:hAnsi="Calibri" w:cs="Calibri"/>
          <w:b/>
          <w:bCs/>
          <w:color w:val="2C2D2E"/>
          <w:sz w:val="22"/>
          <w:szCs w:val="22"/>
        </w:rPr>
        <w:t>. У-Ү,1960</w:t>
      </w:r>
    </w:p>
    <w:p w14:paraId="07E3FF57" w14:textId="6CDCB02E" w:rsidR="00173809" w:rsidRPr="00A6246E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  <w:lang w:val="mn-MN"/>
        </w:rPr>
      </w:pPr>
      <w:r>
        <w:rPr>
          <w:rFonts w:ascii="Calibri" w:hAnsi="Calibri" w:cs="Calibri"/>
          <w:color w:val="2C2D2E"/>
          <w:sz w:val="22"/>
          <w:szCs w:val="22"/>
        </w:rPr>
        <w:t>25</w:t>
      </w:r>
      <w:r w:rsidR="00173809">
        <w:rPr>
          <w:rFonts w:ascii="Calibri" w:hAnsi="Calibri" w:cs="Calibri"/>
          <w:color w:val="2C2D2E"/>
          <w:sz w:val="22"/>
          <w:szCs w:val="22"/>
        </w:rPr>
        <w:t>.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>“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Ерэнтэй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үбгэн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”. 383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.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Нүхэдэй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аймагай</w:t>
      </w:r>
      <w:proofErr w:type="spellEnd"/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Тангут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нютагай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Барбарьевһаа</w:t>
      </w:r>
      <w:proofErr w:type="spellEnd"/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1940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ондо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С.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Балдаев</w:t>
      </w:r>
      <w:proofErr w:type="spellEnd"/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бэшэжэ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абаа</w:t>
      </w:r>
      <w:proofErr w:type="spellEnd"/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 </w:t>
      </w:r>
      <w:proofErr w:type="spell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Улаан-Үдын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һургуулинуудта</w:t>
      </w:r>
      <w:proofErr w:type="spellEnd"/>
      <w:r w:rsidR="00A6246E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>,Ивалгын</w:t>
      </w:r>
      <w:proofErr w:type="gramEnd"/>
      <w:r w:rsidR="00A6246E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аймаг</w:t>
      </w:r>
    </w:p>
    <w:p w14:paraId="50C7536B" w14:textId="5914082A" w:rsidR="00173809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26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.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Онтохон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таабари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385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,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Балаганскын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Хогоевһоо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С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Балдаев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1916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ондо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бэшэжэ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proofErr w:type="gramStart"/>
      <w:r w:rsidR="00173809">
        <w:rPr>
          <w:rFonts w:ascii="Calibri" w:hAnsi="Calibri" w:cs="Calibri"/>
          <w:color w:val="2C2D2E"/>
          <w:sz w:val="22"/>
          <w:szCs w:val="22"/>
        </w:rPr>
        <w:t>абаа</w:t>
      </w:r>
      <w:proofErr w:type="spellEnd"/>
      <w:r w:rsidR="00A6246E">
        <w:rPr>
          <w:rFonts w:ascii="Calibri" w:hAnsi="Calibri" w:cs="Calibri"/>
          <w:color w:val="2C2D2E"/>
          <w:sz w:val="22"/>
          <w:szCs w:val="22"/>
          <w:lang w:val="mn-MN"/>
        </w:rPr>
        <w:t>.</w:t>
      </w:r>
      <w:r w:rsidR="00A6246E" w:rsidRPr="00A6246E">
        <w:rPr>
          <w:rFonts w:ascii="Calibri" w:hAnsi="Calibri" w:cs="Calibri"/>
          <w:color w:val="2C2D2E"/>
          <w:sz w:val="22"/>
          <w:szCs w:val="22"/>
          <w:highlight w:val="yellow"/>
          <w:lang w:val="mn-MN"/>
        </w:rPr>
        <w:t>Ивалгын</w:t>
      </w:r>
      <w:proofErr w:type="gramEnd"/>
      <w:r w:rsidR="00A6246E" w:rsidRPr="00A6246E">
        <w:rPr>
          <w:rFonts w:ascii="Calibri" w:hAnsi="Calibri" w:cs="Calibri"/>
          <w:color w:val="2C2D2E"/>
          <w:sz w:val="22"/>
          <w:szCs w:val="22"/>
          <w:highlight w:val="yellow"/>
          <w:lang w:val="mn-MN"/>
        </w:rPr>
        <w:t xml:space="preserve"> аймаг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</w:p>
    <w:p w14:paraId="09D80D29" w14:textId="61CE1046" w:rsidR="00173809" w:rsidRPr="00A6246E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  <w:lang w:val="mn-MN"/>
        </w:rPr>
      </w:pPr>
      <w:r>
        <w:rPr>
          <w:rFonts w:ascii="Calibri" w:hAnsi="Calibri" w:cs="Calibri"/>
          <w:color w:val="2C2D2E"/>
          <w:sz w:val="22"/>
          <w:szCs w:val="22"/>
        </w:rPr>
        <w:t>27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. Шоно.391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,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Качугай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Шүбтэгэй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нютагай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Айдайн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Байнгаһаа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1934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ондо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С.Балдаев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бэшэжэ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proofErr w:type="gramStart"/>
      <w:r w:rsidR="00173809">
        <w:rPr>
          <w:rFonts w:ascii="Calibri" w:hAnsi="Calibri" w:cs="Calibri"/>
          <w:color w:val="2C2D2E"/>
          <w:sz w:val="22"/>
          <w:szCs w:val="22"/>
        </w:rPr>
        <w:t>абаа</w:t>
      </w:r>
      <w:proofErr w:type="spellEnd"/>
      <w:r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r w:rsidR="00A6246E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Ивалгын</w:t>
      </w:r>
      <w:proofErr w:type="gramEnd"/>
      <w:r w:rsidR="00A6246E">
        <w:rPr>
          <w:rFonts w:ascii="Calibri" w:hAnsi="Calibri" w:cs="Calibri"/>
          <w:color w:val="2C2D2E"/>
          <w:sz w:val="22"/>
          <w:szCs w:val="22"/>
          <w:shd w:val="clear" w:color="auto" w:fill="FFFF00"/>
          <w:lang w:val="mn-MN"/>
        </w:rPr>
        <w:t xml:space="preserve"> аймаг</w:t>
      </w:r>
    </w:p>
    <w:p w14:paraId="407D96D7" w14:textId="7EDC8569" w:rsidR="00173809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28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.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Һайхан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эхэнэр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, 392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хууд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.</w:t>
      </w:r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Хэжэнгын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 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Чесаана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нютагай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Аюшеевһээ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1938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ондо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С.Балдаев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бэшэжэ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абаа</w:t>
      </w:r>
      <w:proofErr w:type="spellEnd"/>
    </w:p>
    <w:p w14:paraId="2D1091BF" w14:textId="7135B0ED" w:rsidR="00173809" w:rsidRDefault="00B102DF" w:rsidP="00173809">
      <w:pPr>
        <w:pStyle w:val="a4"/>
        <w:shd w:val="clear" w:color="auto" w:fill="FFFFFF"/>
        <w:spacing w:after="16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Calibri"/>
          <w:color w:val="2C2D2E"/>
          <w:sz w:val="22"/>
          <w:szCs w:val="22"/>
        </w:rPr>
        <w:t>29</w:t>
      </w:r>
      <w:r w:rsidR="00173809">
        <w:rPr>
          <w:rFonts w:ascii="Calibri" w:hAnsi="Calibri" w:cs="Calibri"/>
          <w:color w:val="2C2D2E"/>
          <w:sz w:val="22"/>
          <w:szCs w:val="22"/>
        </w:rPr>
        <w:t xml:space="preserve">.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Тажаа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наһатай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хүбүүн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,</w:t>
      </w:r>
      <w:r w:rsidR="007A7A5C">
        <w:rPr>
          <w:rFonts w:ascii="Calibri" w:hAnsi="Calibri" w:cs="Calibri"/>
          <w:color w:val="2C2D2E"/>
          <w:sz w:val="22"/>
          <w:szCs w:val="22"/>
          <w:lang w:val="mn-MN"/>
        </w:rPr>
        <w:t xml:space="preserve"> </w:t>
      </w:r>
      <w:r w:rsidR="00173809">
        <w:rPr>
          <w:rFonts w:ascii="Calibri" w:hAnsi="Calibri" w:cs="Calibri"/>
          <w:color w:val="2C2D2E"/>
          <w:sz w:val="22"/>
          <w:szCs w:val="22"/>
        </w:rPr>
        <w:t>394,</w:t>
      </w:r>
      <w:r w:rsidR="007A7A5C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  <w:shd w:val="clear" w:color="auto" w:fill="FFFF00"/>
        </w:rPr>
        <w:t>Хэжэнгын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> 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Чесаана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нютагай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Аюшеевһээ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1938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ондо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С.Балдаев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бэшэжэ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</w:t>
      </w:r>
      <w:proofErr w:type="spellStart"/>
      <w:r w:rsidR="00173809">
        <w:rPr>
          <w:rFonts w:ascii="Calibri" w:hAnsi="Calibri" w:cs="Calibri"/>
          <w:color w:val="2C2D2E"/>
          <w:sz w:val="22"/>
          <w:szCs w:val="22"/>
        </w:rPr>
        <w:t>абаа</w:t>
      </w:r>
      <w:proofErr w:type="spellEnd"/>
      <w:r w:rsidR="00173809">
        <w:rPr>
          <w:rFonts w:ascii="Calibri" w:hAnsi="Calibri" w:cs="Calibri"/>
          <w:color w:val="2C2D2E"/>
          <w:sz w:val="22"/>
          <w:szCs w:val="22"/>
        </w:rPr>
        <w:t xml:space="preserve"> +</w:t>
      </w:r>
      <w:r w:rsidR="007A7A5C">
        <w:rPr>
          <w:rFonts w:ascii="Calibri" w:hAnsi="Calibri" w:cs="Calibri"/>
          <w:color w:val="2C2D2E"/>
          <w:sz w:val="22"/>
          <w:szCs w:val="22"/>
        </w:rPr>
        <w:t xml:space="preserve"> </w:t>
      </w:r>
    </w:p>
    <w:p w14:paraId="42C8B595" w14:textId="77777777" w:rsidR="00173809" w:rsidRDefault="00173809" w:rsidP="00173809">
      <w:pPr>
        <w:pStyle w:val="a3"/>
      </w:pPr>
    </w:p>
    <w:sectPr w:rsidR="0017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65C5"/>
    <w:multiLevelType w:val="hybridMultilevel"/>
    <w:tmpl w:val="253C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9"/>
    <w:rsid w:val="00173809"/>
    <w:rsid w:val="001A5391"/>
    <w:rsid w:val="00576B10"/>
    <w:rsid w:val="00706E0A"/>
    <w:rsid w:val="007A7A5C"/>
    <w:rsid w:val="009749C1"/>
    <w:rsid w:val="00A6246E"/>
    <w:rsid w:val="00B102DF"/>
    <w:rsid w:val="00B53AA9"/>
    <w:rsid w:val="00E1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EB5A"/>
  <w15:chartTrackingRefBased/>
  <w15:docId w15:val="{71D02F7C-0B8A-4C68-93C6-6E4209C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Ч. Дымчикова</dc:creator>
  <cp:keywords/>
  <dc:description/>
  <cp:lastModifiedBy>Пользователь</cp:lastModifiedBy>
  <cp:revision>3</cp:revision>
  <dcterms:created xsi:type="dcterms:W3CDTF">2023-03-15T02:11:00Z</dcterms:created>
  <dcterms:modified xsi:type="dcterms:W3CDTF">2023-03-15T02:11:00Z</dcterms:modified>
</cp:coreProperties>
</file>