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E7" w:rsidRPr="00773DFF" w:rsidRDefault="001054E7" w:rsidP="001054E7">
      <w:pPr>
        <w:spacing w:line="256" w:lineRule="auto"/>
        <w:jc w:val="center"/>
        <w:rPr>
          <w:b/>
          <w:bCs/>
          <w:sz w:val="28"/>
          <w:szCs w:val="28"/>
          <w:lang w:val="mn-MN"/>
        </w:rPr>
      </w:pPr>
      <w:r w:rsidRPr="00773DFF">
        <w:rPr>
          <w:b/>
          <w:sz w:val="28"/>
          <w:szCs w:val="28"/>
          <w:lang w:val="mn-MN"/>
        </w:rPr>
        <w:t>БЭЛИГҮҮН ТОЛИ</w:t>
      </w:r>
      <w:r>
        <w:rPr>
          <w:rFonts w:ascii="Arial" w:eastAsia="Times New Roman" w:hAnsi="Arial" w:cs="Arial"/>
          <w:b/>
          <w:bCs/>
          <w:color w:val="333333"/>
          <w:sz w:val="24"/>
          <w:szCs w:val="24"/>
          <w:lang w:val="mn-MN" w:eastAsia="zh-CN" w:bidi="mn-Mong-CN"/>
        </w:rPr>
        <w:t xml:space="preserve"> </w:t>
      </w:r>
      <w:r w:rsidRPr="00773DFF">
        <w:rPr>
          <w:rFonts w:ascii="Arial" w:eastAsia="Times New Roman" w:hAnsi="Arial" w:cs="Arial"/>
          <w:b/>
          <w:bCs/>
          <w:color w:val="333333"/>
          <w:sz w:val="24"/>
          <w:szCs w:val="24"/>
          <w:lang w:val="mn-MN" w:eastAsia="zh-CN" w:bidi="mn-Mong-CN"/>
        </w:rPr>
        <w:t>(3-4 МИН.</w:t>
      </w:r>
      <w:r w:rsidRPr="00773DFF">
        <w:rPr>
          <w:rFonts w:ascii="Arial" w:eastAsia="Times New Roman" w:hAnsi="Arial" w:cs="Arial"/>
          <w:color w:val="333333"/>
          <w:sz w:val="24"/>
          <w:szCs w:val="24"/>
          <w:lang w:val="mn-MN" w:eastAsia="zh-CN" w:bidi="mn-Mong-CN"/>
        </w:rPr>
        <w:t>)</w:t>
      </w:r>
    </w:p>
    <w:p w:rsidR="001054E7" w:rsidRPr="001054E7" w:rsidRDefault="001054E7" w:rsidP="001054E7">
      <w:pPr>
        <w:shd w:val="clear" w:color="auto" w:fill="FFFFFF"/>
        <w:spacing w:after="120" w:line="450" w:lineRule="atLeast"/>
        <w:outlineLvl w:val="2"/>
        <w:rPr>
          <w:color w:val="000000"/>
          <w:sz w:val="32"/>
          <w:szCs w:val="32"/>
          <w:shd w:val="clear" w:color="auto" w:fill="FFFFFF"/>
          <w:lang w:val="mn-MN"/>
        </w:rPr>
      </w:pPr>
      <w:r w:rsidRPr="001054E7">
        <w:rPr>
          <w:color w:val="000000"/>
          <w:sz w:val="32"/>
          <w:szCs w:val="32"/>
          <w:shd w:val="clear" w:color="auto" w:fill="FFFFFF"/>
          <w:lang w:val="mn-MN"/>
        </w:rPr>
        <w:t xml:space="preserve">Хүндэтэ үхибүүд, «Эхэ хэлэн – манай баялиг» наадамдаа дэлхэйн олон арадуудта мэдээжэ болоһон Эрдэни-Хайзуун Галшиевай «Бэлигүүн толиһоо» һургаалнуудые хэдэн жэл соо шэнжэлнэбди. Цырен-Анчиг Дугар-Нимаевай 1993 ондо хэһэн оршуулгаар даабари хэжэ эхилээ һэмди. </w:t>
      </w:r>
    </w:p>
    <w:p w:rsidR="001054E7" w:rsidRPr="001054E7" w:rsidRDefault="001054E7" w:rsidP="001054E7">
      <w:pPr>
        <w:shd w:val="clear" w:color="auto" w:fill="FFFFFF"/>
        <w:spacing w:after="120" w:line="450" w:lineRule="atLeast"/>
        <w:outlineLvl w:val="2"/>
        <w:rPr>
          <w:color w:val="000000"/>
          <w:sz w:val="32"/>
          <w:szCs w:val="32"/>
          <w:shd w:val="clear" w:color="auto" w:fill="FFFFFF"/>
          <w:lang w:val="mn-MN"/>
        </w:rPr>
      </w:pPr>
      <w:r w:rsidRPr="001054E7">
        <w:rPr>
          <w:color w:val="000000"/>
          <w:sz w:val="32"/>
          <w:szCs w:val="32"/>
          <w:shd w:val="clear" w:color="auto" w:fill="FFFFFF"/>
          <w:lang w:val="mn-MN"/>
        </w:rPr>
        <w:t>Һүүлшын 3 жэлдэ «Хоер ёслолой абаха орхихо тухай хэлсэн бэлигүүн толи гэсэн үйлэ» гээд нэрлэгдэһэн «ДАШИ ЧОЙНХОРЛИН» гэһэн Буддын шажанай ехэ һургуулиин эрдэмтэ багшанарай түбэд хэлэнһээ сэхэ хэһэн оршуулгаһаа даабаринууд үгтэнэ. Эдэ һургаал-шүлэгүүдэй гүн удха өөһэдөө ойлгохо, зондо мэдүүлхэ гэһэн зорилго урдамнай табигданхай.</w:t>
      </w:r>
    </w:p>
    <w:p w:rsidR="001054E7" w:rsidRPr="00773DFF" w:rsidRDefault="001054E7" w:rsidP="001054E7">
      <w:pPr>
        <w:spacing w:line="256" w:lineRule="auto"/>
        <w:jc w:val="center"/>
        <w:rPr>
          <w:b/>
          <w:bCs/>
          <w:sz w:val="28"/>
          <w:szCs w:val="28"/>
          <w:lang w:val="mn-MN"/>
        </w:rPr>
      </w:pPr>
      <w:r>
        <w:rPr>
          <w:b/>
          <w:bCs/>
          <w:sz w:val="28"/>
          <w:szCs w:val="28"/>
          <w:lang w:val="mn-MN"/>
        </w:rPr>
        <w:t>43-да</w:t>
      </w:r>
      <w:r w:rsidRPr="00773DFF">
        <w:rPr>
          <w:b/>
          <w:bCs/>
          <w:sz w:val="28"/>
          <w:szCs w:val="28"/>
          <w:lang w:val="mn-MN"/>
        </w:rPr>
        <w:t>хи наадамай</w:t>
      </w:r>
      <w:r>
        <w:rPr>
          <w:b/>
          <w:bCs/>
          <w:sz w:val="28"/>
          <w:szCs w:val="28"/>
          <w:lang w:val="mn-MN"/>
        </w:rPr>
        <w:t xml:space="preserve"> </w:t>
      </w:r>
      <w:r w:rsidRPr="00773DFF">
        <w:rPr>
          <w:b/>
          <w:bCs/>
          <w:sz w:val="28"/>
          <w:szCs w:val="28"/>
          <w:lang w:val="mn-MN"/>
        </w:rPr>
        <w:t>даабариин түхэл тодолоё:</w:t>
      </w:r>
    </w:p>
    <w:p w:rsidR="001054E7" w:rsidRPr="008B4611" w:rsidRDefault="001054E7" w:rsidP="001054E7">
      <w:pPr>
        <w:shd w:val="clear" w:color="auto" w:fill="FFFFFF"/>
        <w:spacing w:after="120" w:line="450" w:lineRule="atLeast"/>
        <w:outlineLvl w:val="2"/>
        <w:rPr>
          <w:color w:val="000000"/>
          <w:sz w:val="32"/>
          <w:szCs w:val="32"/>
          <w:shd w:val="clear" w:color="auto" w:fill="FFFFFF"/>
          <w:lang w:val="mn-MN"/>
        </w:rPr>
      </w:pPr>
      <w:r w:rsidRPr="008B4611">
        <w:rPr>
          <w:color w:val="000000"/>
          <w:sz w:val="32"/>
          <w:szCs w:val="32"/>
          <w:shd w:val="clear" w:color="auto" w:fill="FFFFFF"/>
          <w:lang w:val="mn-MN"/>
        </w:rPr>
        <w:t>– Номой 2-дохи б</w:t>
      </w:r>
      <w:r>
        <w:rPr>
          <w:color w:val="000000"/>
          <w:sz w:val="32"/>
          <w:szCs w:val="32"/>
          <w:shd w:val="clear" w:color="auto" w:fill="FFFFFF"/>
          <w:lang w:bidi="mn-Mong-CN"/>
        </w:rPr>
        <w:t>ү</w:t>
      </w:r>
      <w:r w:rsidRPr="008B4611">
        <w:rPr>
          <w:color w:val="000000"/>
          <w:sz w:val="32"/>
          <w:szCs w:val="32"/>
          <w:shd w:val="clear" w:color="auto" w:fill="FFFFFF"/>
          <w:lang w:val="mn-MN"/>
        </w:rPr>
        <w:t xml:space="preserve">лэгтэ үгтэһэн һургаалнуудһаа хоёрыень шэлэн абахат, </w:t>
      </w:r>
    </w:p>
    <w:p w:rsidR="001054E7" w:rsidRPr="008B4611" w:rsidRDefault="001054E7" w:rsidP="001054E7">
      <w:pPr>
        <w:shd w:val="clear" w:color="auto" w:fill="FFFFFF"/>
        <w:spacing w:after="120" w:line="450" w:lineRule="atLeast"/>
        <w:outlineLvl w:val="2"/>
        <w:rPr>
          <w:color w:val="000000"/>
          <w:sz w:val="32"/>
          <w:szCs w:val="32"/>
          <w:shd w:val="clear" w:color="auto" w:fill="FFFFFF"/>
        </w:rPr>
      </w:pPr>
      <w:r w:rsidRPr="008B4611">
        <w:rPr>
          <w:color w:val="000000"/>
          <w:sz w:val="32"/>
          <w:szCs w:val="32"/>
          <w:shd w:val="clear" w:color="auto" w:fill="FFFFFF"/>
        </w:rPr>
        <w:t xml:space="preserve">– </w:t>
      </w:r>
      <w:proofErr w:type="spellStart"/>
      <w:r w:rsidRPr="008B4611">
        <w:rPr>
          <w:color w:val="000000"/>
          <w:sz w:val="32"/>
          <w:szCs w:val="32"/>
          <w:shd w:val="clear" w:color="auto" w:fill="FFFFFF"/>
        </w:rPr>
        <w:t>удхаарнь</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уряа-зураг</w:t>
      </w:r>
      <w:proofErr w:type="spellEnd"/>
      <w:r w:rsidRPr="008B4611">
        <w:rPr>
          <w:color w:val="000000"/>
          <w:sz w:val="32"/>
          <w:szCs w:val="32"/>
          <w:shd w:val="clear" w:color="auto" w:fill="FFFFFF"/>
        </w:rPr>
        <w:t xml:space="preserve"> (плакат, </w:t>
      </w:r>
      <w:proofErr w:type="spellStart"/>
      <w:r w:rsidRPr="008B4611">
        <w:rPr>
          <w:color w:val="000000"/>
          <w:sz w:val="32"/>
          <w:szCs w:val="32"/>
          <w:shd w:val="clear" w:color="auto" w:fill="FFFFFF"/>
        </w:rPr>
        <w:t>мем</w:t>
      </w:r>
      <w:proofErr w:type="spellEnd"/>
      <w:r w:rsidRPr="008B4611">
        <w:rPr>
          <w:color w:val="000000"/>
          <w:sz w:val="32"/>
          <w:szCs w:val="32"/>
          <w:shd w:val="clear" w:color="auto" w:fill="FFFFFF"/>
        </w:rPr>
        <w:t xml:space="preserve">) интернет сооһоо </w:t>
      </w:r>
      <w:proofErr w:type="spellStart"/>
      <w:r w:rsidRPr="008B4611">
        <w:rPr>
          <w:color w:val="000000"/>
          <w:sz w:val="32"/>
          <w:szCs w:val="32"/>
          <w:shd w:val="clear" w:color="auto" w:fill="FFFFFF"/>
        </w:rPr>
        <w:t>бэдэрэн</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таарулхат</w:t>
      </w:r>
      <w:proofErr w:type="spellEnd"/>
      <w:r w:rsidRPr="008B4611">
        <w:rPr>
          <w:color w:val="000000"/>
          <w:sz w:val="32"/>
          <w:szCs w:val="32"/>
          <w:shd w:val="clear" w:color="auto" w:fill="FFFFFF"/>
        </w:rPr>
        <w:t xml:space="preserve"> али </w:t>
      </w:r>
      <w:proofErr w:type="spellStart"/>
      <w:r w:rsidRPr="008B4611">
        <w:rPr>
          <w:color w:val="000000"/>
          <w:sz w:val="32"/>
          <w:szCs w:val="32"/>
          <w:shd w:val="clear" w:color="auto" w:fill="FFFFFF"/>
        </w:rPr>
        <w:t>зурахат</w:t>
      </w:r>
      <w:proofErr w:type="spellEnd"/>
      <w:r w:rsidRPr="008B4611">
        <w:rPr>
          <w:color w:val="000000"/>
          <w:sz w:val="32"/>
          <w:szCs w:val="32"/>
          <w:shd w:val="clear" w:color="auto" w:fill="FFFFFF"/>
        </w:rPr>
        <w:t>;</w:t>
      </w:r>
    </w:p>
    <w:p w:rsidR="001054E7" w:rsidRPr="008B4611" w:rsidRDefault="001054E7" w:rsidP="001054E7">
      <w:pPr>
        <w:shd w:val="clear" w:color="auto" w:fill="FFFFFF"/>
        <w:spacing w:after="120" w:line="450" w:lineRule="atLeast"/>
        <w:outlineLvl w:val="2"/>
        <w:rPr>
          <w:color w:val="000000"/>
          <w:sz w:val="32"/>
          <w:szCs w:val="32"/>
          <w:shd w:val="clear" w:color="auto" w:fill="FFFFFF"/>
        </w:rPr>
      </w:pPr>
      <w:r w:rsidRPr="008B4611">
        <w:rPr>
          <w:color w:val="000000"/>
          <w:sz w:val="32"/>
          <w:szCs w:val="32"/>
          <w:shd w:val="clear" w:color="auto" w:fill="FFFFFF"/>
        </w:rPr>
        <w:t xml:space="preserve">– </w:t>
      </w:r>
      <w:proofErr w:type="spellStart"/>
      <w:r w:rsidRPr="008B4611">
        <w:rPr>
          <w:color w:val="000000"/>
          <w:sz w:val="32"/>
          <w:szCs w:val="32"/>
          <w:shd w:val="clear" w:color="auto" w:fill="FFFFFF"/>
        </w:rPr>
        <w:t>зурагайнгаа</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удха</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юундэ</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иимэ</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мем</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плакадаар</w:t>
      </w:r>
      <w:proofErr w:type="spellEnd"/>
      <w:r w:rsidRPr="008B4611">
        <w:rPr>
          <w:color w:val="000000"/>
          <w:sz w:val="32"/>
          <w:szCs w:val="32"/>
          <w:shd w:val="clear" w:color="auto" w:fill="FFFFFF"/>
        </w:rPr>
        <w:t xml:space="preserve"> гаргаһанаа </w:t>
      </w:r>
      <w:proofErr w:type="spellStart"/>
      <w:r w:rsidRPr="008B4611">
        <w:rPr>
          <w:color w:val="000000"/>
          <w:sz w:val="32"/>
          <w:szCs w:val="32"/>
          <w:shd w:val="clear" w:color="auto" w:fill="FFFFFF"/>
        </w:rPr>
        <w:t>тодорхойлхот</w:t>
      </w:r>
      <w:proofErr w:type="spellEnd"/>
      <w:r w:rsidRPr="008B4611">
        <w:rPr>
          <w:color w:val="000000"/>
          <w:sz w:val="32"/>
          <w:szCs w:val="32"/>
          <w:shd w:val="clear" w:color="auto" w:fill="FFFFFF"/>
        </w:rPr>
        <w:t>.</w:t>
      </w:r>
    </w:p>
    <w:p w:rsidR="001054E7" w:rsidRDefault="001054E7" w:rsidP="001054E7">
      <w:pPr>
        <w:shd w:val="clear" w:color="auto" w:fill="FFFFFF"/>
        <w:spacing w:after="120" w:line="450" w:lineRule="atLeast"/>
        <w:outlineLvl w:val="2"/>
        <w:rPr>
          <w:color w:val="000000"/>
          <w:sz w:val="32"/>
          <w:szCs w:val="32"/>
          <w:shd w:val="clear" w:color="auto" w:fill="FFFFFF"/>
        </w:rPr>
      </w:pPr>
      <w:r w:rsidRPr="008B4611">
        <w:rPr>
          <w:color w:val="000000"/>
          <w:sz w:val="32"/>
          <w:szCs w:val="32"/>
          <w:shd w:val="clear" w:color="auto" w:fill="FFFFFF"/>
        </w:rPr>
        <w:t xml:space="preserve">«Плакат» </w:t>
      </w:r>
      <w:proofErr w:type="spellStart"/>
      <w:r w:rsidRPr="008B4611">
        <w:rPr>
          <w:color w:val="000000"/>
          <w:sz w:val="32"/>
          <w:szCs w:val="32"/>
          <w:shd w:val="clear" w:color="auto" w:fill="FFFFFF"/>
        </w:rPr>
        <w:t>гэжэ</w:t>
      </w:r>
      <w:proofErr w:type="spellEnd"/>
      <w:r w:rsidRPr="008B4611">
        <w:rPr>
          <w:color w:val="000000"/>
          <w:sz w:val="32"/>
          <w:szCs w:val="32"/>
          <w:shd w:val="clear" w:color="auto" w:fill="FFFFFF"/>
        </w:rPr>
        <w:t xml:space="preserve"> үгэ </w:t>
      </w:r>
      <w:proofErr w:type="spellStart"/>
      <w:r w:rsidRPr="008B4611">
        <w:rPr>
          <w:color w:val="000000"/>
          <w:sz w:val="32"/>
          <w:szCs w:val="32"/>
          <w:shd w:val="clear" w:color="auto" w:fill="FFFFFF"/>
        </w:rPr>
        <w:t>оршуулхада</w:t>
      </w:r>
      <w:proofErr w:type="spellEnd"/>
      <w:r w:rsidRPr="008B4611">
        <w:rPr>
          <w:color w:val="000000"/>
          <w:sz w:val="32"/>
          <w:szCs w:val="32"/>
          <w:shd w:val="clear" w:color="auto" w:fill="FFFFFF"/>
        </w:rPr>
        <w:t>, «</w:t>
      </w:r>
      <w:proofErr w:type="spellStart"/>
      <w:r w:rsidRPr="008B4611">
        <w:rPr>
          <w:color w:val="000000"/>
          <w:sz w:val="32"/>
          <w:szCs w:val="32"/>
          <w:shd w:val="clear" w:color="auto" w:fill="FFFFFF"/>
        </w:rPr>
        <w:t>уряа-зураг</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зарлал-зураг</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гээд</w:t>
      </w:r>
      <w:proofErr w:type="spellEnd"/>
      <w:r w:rsidRPr="008B4611">
        <w:rPr>
          <w:color w:val="000000"/>
          <w:sz w:val="32"/>
          <w:szCs w:val="32"/>
          <w:shd w:val="clear" w:color="auto" w:fill="FFFFFF"/>
        </w:rPr>
        <w:t xml:space="preserve"> толи </w:t>
      </w:r>
      <w:proofErr w:type="spellStart"/>
      <w:r w:rsidRPr="008B4611">
        <w:rPr>
          <w:color w:val="000000"/>
          <w:sz w:val="32"/>
          <w:szCs w:val="32"/>
          <w:shd w:val="clear" w:color="auto" w:fill="FFFFFF"/>
        </w:rPr>
        <w:t>соо</w:t>
      </w:r>
      <w:proofErr w:type="spellEnd"/>
      <w:r w:rsidRPr="008B4611">
        <w:rPr>
          <w:color w:val="000000"/>
          <w:sz w:val="32"/>
          <w:szCs w:val="32"/>
          <w:shd w:val="clear" w:color="auto" w:fill="FFFFFF"/>
        </w:rPr>
        <w:t xml:space="preserve"> үгтэдэг. Һүүлэй үедэ интернет </w:t>
      </w:r>
      <w:proofErr w:type="spellStart"/>
      <w:r w:rsidRPr="008B4611">
        <w:rPr>
          <w:color w:val="000000"/>
          <w:sz w:val="32"/>
          <w:szCs w:val="32"/>
          <w:shd w:val="clear" w:color="auto" w:fill="FFFFFF"/>
        </w:rPr>
        <w:t>соо</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плакадай</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зорилгодо</w:t>
      </w:r>
      <w:proofErr w:type="spellEnd"/>
      <w:r w:rsidRPr="008B4611">
        <w:rPr>
          <w:color w:val="000000"/>
          <w:sz w:val="32"/>
          <w:szCs w:val="32"/>
          <w:shd w:val="clear" w:color="auto" w:fill="FFFFFF"/>
        </w:rPr>
        <w:t xml:space="preserve"> дүтэрхы «</w:t>
      </w:r>
      <w:proofErr w:type="spellStart"/>
      <w:r w:rsidRPr="008B4611">
        <w:rPr>
          <w:color w:val="000000"/>
          <w:sz w:val="32"/>
          <w:szCs w:val="32"/>
          <w:shd w:val="clear" w:color="auto" w:fill="FFFFFF"/>
        </w:rPr>
        <w:t>мем</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гээд</w:t>
      </w:r>
      <w:proofErr w:type="spellEnd"/>
      <w:r w:rsidRPr="008B4611">
        <w:rPr>
          <w:color w:val="000000"/>
          <w:sz w:val="32"/>
          <w:szCs w:val="32"/>
          <w:shd w:val="clear" w:color="auto" w:fill="FFFFFF"/>
        </w:rPr>
        <w:t xml:space="preserve"> нэрлэгдэһэн </w:t>
      </w:r>
      <w:proofErr w:type="spellStart"/>
      <w:r w:rsidRPr="008B4611">
        <w:rPr>
          <w:color w:val="000000"/>
          <w:sz w:val="32"/>
          <w:szCs w:val="32"/>
          <w:shd w:val="clear" w:color="auto" w:fill="FFFFFF"/>
        </w:rPr>
        <w:t>урлалай</w:t>
      </w:r>
      <w:proofErr w:type="spellEnd"/>
      <w:r w:rsidRPr="008B4611">
        <w:rPr>
          <w:color w:val="000000"/>
          <w:sz w:val="32"/>
          <w:szCs w:val="32"/>
          <w:shd w:val="clear" w:color="auto" w:fill="FFFFFF"/>
        </w:rPr>
        <w:t xml:space="preserve"> зүйл </w:t>
      </w:r>
      <w:proofErr w:type="spellStart"/>
      <w:r w:rsidRPr="008B4611">
        <w:rPr>
          <w:color w:val="000000"/>
          <w:sz w:val="32"/>
          <w:szCs w:val="32"/>
          <w:shd w:val="clear" w:color="auto" w:fill="FFFFFF"/>
        </w:rPr>
        <w:t>хэрэглэгдэдэг</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болонхой</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гэжэ</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ажаглахаар</w:t>
      </w:r>
      <w:proofErr w:type="spellEnd"/>
      <w:r w:rsidRPr="008B4611">
        <w:rPr>
          <w:color w:val="000000"/>
          <w:sz w:val="32"/>
          <w:szCs w:val="32"/>
          <w:shd w:val="clear" w:color="auto" w:fill="FFFFFF"/>
        </w:rPr>
        <w:t>. «</w:t>
      </w:r>
      <w:proofErr w:type="spellStart"/>
      <w:r w:rsidRPr="008B4611">
        <w:rPr>
          <w:color w:val="000000"/>
          <w:sz w:val="32"/>
          <w:szCs w:val="32"/>
          <w:shd w:val="clear" w:color="auto" w:fill="FFFFFF"/>
        </w:rPr>
        <w:t>Мем</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гэжэ</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урлалай</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янза</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тухай</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бэшэхэдээ</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зураг</w:t>
      </w:r>
      <w:proofErr w:type="spellEnd"/>
      <w:r w:rsidRPr="008B4611">
        <w:rPr>
          <w:color w:val="000000"/>
          <w:sz w:val="32"/>
          <w:szCs w:val="32"/>
          <w:shd w:val="clear" w:color="auto" w:fill="FFFFFF"/>
        </w:rPr>
        <w:t xml:space="preserve">, фото- </w:t>
      </w:r>
      <w:proofErr w:type="spellStart"/>
      <w:r w:rsidRPr="008B4611">
        <w:rPr>
          <w:color w:val="000000"/>
          <w:sz w:val="32"/>
          <w:szCs w:val="32"/>
          <w:shd w:val="clear" w:color="auto" w:fill="FFFFFF"/>
        </w:rPr>
        <w:t>зураг</w:t>
      </w:r>
      <w:proofErr w:type="spellEnd"/>
      <w:r w:rsidRPr="008B4611">
        <w:rPr>
          <w:color w:val="000000"/>
          <w:sz w:val="32"/>
          <w:szCs w:val="32"/>
          <w:shd w:val="clear" w:color="auto" w:fill="FFFFFF"/>
        </w:rPr>
        <w:t xml:space="preserve">, видео, үгэ, мэдүүлэл, </w:t>
      </w:r>
      <w:proofErr w:type="spellStart"/>
      <w:r w:rsidRPr="008B4611">
        <w:rPr>
          <w:color w:val="000000"/>
          <w:sz w:val="32"/>
          <w:szCs w:val="32"/>
          <w:shd w:val="clear" w:color="auto" w:fill="FFFFFF"/>
        </w:rPr>
        <w:t>элдэб</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тэмдэг</w:t>
      </w:r>
      <w:proofErr w:type="spellEnd"/>
      <w:r w:rsidRPr="008B4611">
        <w:rPr>
          <w:color w:val="000000"/>
          <w:sz w:val="32"/>
          <w:szCs w:val="32"/>
          <w:shd w:val="clear" w:color="auto" w:fill="FFFFFF"/>
        </w:rPr>
        <w:t xml:space="preserve">, үнгэ, смайлик </w:t>
      </w:r>
      <w:proofErr w:type="spellStart"/>
      <w:r w:rsidRPr="008B4611">
        <w:rPr>
          <w:color w:val="000000"/>
          <w:sz w:val="32"/>
          <w:szCs w:val="32"/>
          <w:shd w:val="clear" w:color="auto" w:fill="FFFFFF"/>
        </w:rPr>
        <w:t>хэрэглэн</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ямар</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нэгэ</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ойлгосо</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олондо</w:t>
      </w:r>
      <w:proofErr w:type="spellEnd"/>
      <w:r w:rsidRPr="008B4611">
        <w:rPr>
          <w:color w:val="000000"/>
          <w:sz w:val="32"/>
          <w:szCs w:val="32"/>
          <w:shd w:val="clear" w:color="auto" w:fill="FFFFFF"/>
        </w:rPr>
        <w:t xml:space="preserve"> мэдүүлхэ, </w:t>
      </w:r>
      <w:proofErr w:type="spellStart"/>
      <w:r w:rsidRPr="008B4611">
        <w:rPr>
          <w:color w:val="000000"/>
          <w:sz w:val="32"/>
          <w:szCs w:val="32"/>
          <w:shd w:val="clear" w:color="auto" w:fill="FFFFFF"/>
        </w:rPr>
        <w:t>ойлгуулха</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тарааха</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арга</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гэнэ</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Танай</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зорилго</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хадаа</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сургаал</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соохи</w:t>
      </w:r>
      <w:proofErr w:type="spellEnd"/>
      <w:r w:rsidRPr="008B4611">
        <w:rPr>
          <w:color w:val="000000"/>
          <w:sz w:val="32"/>
          <w:szCs w:val="32"/>
          <w:shd w:val="clear" w:color="auto" w:fill="FFFFFF"/>
        </w:rPr>
        <w:t xml:space="preserve"> үйлэ </w:t>
      </w:r>
      <w:proofErr w:type="spellStart"/>
      <w:r w:rsidRPr="008B4611">
        <w:rPr>
          <w:color w:val="000000"/>
          <w:sz w:val="32"/>
          <w:szCs w:val="32"/>
          <w:shd w:val="clear" w:color="auto" w:fill="FFFFFF"/>
        </w:rPr>
        <w:t>ушарай</w:t>
      </w:r>
      <w:proofErr w:type="spellEnd"/>
      <w:r w:rsidRPr="008B4611">
        <w:rPr>
          <w:color w:val="000000"/>
          <w:sz w:val="32"/>
          <w:szCs w:val="32"/>
          <w:shd w:val="clear" w:color="auto" w:fill="FFFFFF"/>
        </w:rPr>
        <w:t xml:space="preserve"> һубарил </w:t>
      </w:r>
      <w:proofErr w:type="spellStart"/>
      <w:r w:rsidRPr="008B4611">
        <w:rPr>
          <w:color w:val="000000"/>
          <w:sz w:val="32"/>
          <w:szCs w:val="32"/>
          <w:shd w:val="clear" w:color="auto" w:fill="FFFFFF"/>
        </w:rPr>
        <w:t>зураглан</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харуулха</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бэшэ</w:t>
      </w:r>
      <w:proofErr w:type="spellEnd"/>
      <w:r w:rsidRPr="008B4611">
        <w:rPr>
          <w:color w:val="000000"/>
          <w:sz w:val="32"/>
          <w:szCs w:val="32"/>
          <w:shd w:val="clear" w:color="auto" w:fill="FFFFFF"/>
        </w:rPr>
        <w:t xml:space="preserve">, һургаалай </w:t>
      </w:r>
      <w:proofErr w:type="spellStart"/>
      <w:r w:rsidRPr="008B4611">
        <w:rPr>
          <w:color w:val="000000"/>
          <w:sz w:val="32"/>
          <w:szCs w:val="32"/>
          <w:shd w:val="clear" w:color="auto" w:fill="FFFFFF"/>
        </w:rPr>
        <w:t>юрэнхы</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удха</w:t>
      </w:r>
      <w:proofErr w:type="spellEnd"/>
      <w:r w:rsidRPr="008B4611">
        <w:rPr>
          <w:color w:val="000000"/>
          <w:sz w:val="32"/>
          <w:szCs w:val="32"/>
          <w:shd w:val="clear" w:color="auto" w:fill="FFFFFF"/>
        </w:rPr>
        <w:t xml:space="preserve"> өөһэдөө </w:t>
      </w:r>
      <w:proofErr w:type="spellStart"/>
      <w:r w:rsidRPr="008B4611">
        <w:rPr>
          <w:color w:val="000000"/>
          <w:sz w:val="32"/>
          <w:szCs w:val="32"/>
          <w:shd w:val="clear" w:color="auto" w:fill="FFFFFF"/>
        </w:rPr>
        <w:t>ойлгоод</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интернедэй</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аргаар</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саашань</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дамжуулха</w:t>
      </w:r>
      <w:proofErr w:type="spellEnd"/>
      <w:r w:rsidRPr="008B4611">
        <w:rPr>
          <w:color w:val="000000"/>
          <w:sz w:val="32"/>
          <w:szCs w:val="32"/>
          <w:shd w:val="clear" w:color="auto" w:fill="FFFFFF"/>
        </w:rPr>
        <w:t xml:space="preserve"> оньһо </w:t>
      </w:r>
      <w:proofErr w:type="spellStart"/>
      <w:r w:rsidRPr="008B4611">
        <w:rPr>
          <w:color w:val="000000"/>
          <w:sz w:val="32"/>
          <w:szCs w:val="32"/>
          <w:shd w:val="clear" w:color="auto" w:fill="FFFFFF"/>
        </w:rPr>
        <w:t>бэдэрэлгэ</w:t>
      </w:r>
      <w:proofErr w:type="spellEnd"/>
      <w:r w:rsidRPr="008B4611">
        <w:rPr>
          <w:color w:val="000000"/>
          <w:sz w:val="32"/>
          <w:szCs w:val="32"/>
          <w:shd w:val="clear" w:color="auto" w:fill="FFFFFF"/>
        </w:rPr>
        <w:t xml:space="preserve"> </w:t>
      </w:r>
      <w:proofErr w:type="spellStart"/>
      <w:r w:rsidRPr="008B4611">
        <w:rPr>
          <w:color w:val="000000"/>
          <w:sz w:val="32"/>
          <w:szCs w:val="32"/>
          <w:shd w:val="clear" w:color="auto" w:fill="FFFFFF"/>
        </w:rPr>
        <w:t>болоно</w:t>
      </w:r>
      <w:proofErr w:type="spellEnd"/>
      <w:r w:rsidRPr="008B4611">
        <w:rPr>
          <w:color w:val="000000"/>
          <w:sz w:val="32"/>
          <w:szCs w:val="32"/>
          <w:shd w:val="clear" w:color="auto" w:fill="FFFFFF"/>
        </w:rPr>
        <w:t xml:space="preserve">. </w:t>
      </w:r>
    </w:p>
    <w:p w:rsidR="00D206F2" w:rsidRDefault="001054E7"/>
    <w:sectPr w:rsidR="00D20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054E7"/>
    <w:rsid w:val="000064F2"/>
    <w:rsid w:val="001054E7"/>
    <w:rsid w:val="00B047E8"/>
    <w:rsid w:val="00CD2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E7"/>
    <w:pPr>
      <w:spacing w:after="160" w:line="259" w:lineRule="auto"/>
    </w:pPr>
    <w:rPr>
      <w:rFonts w:ascii="Calibri" w:eastAsia="Calibri" w:hAnsi="Calibri" w:cs="Mongolian Bait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2021-12-02T00:07:00Z</dcterms:created>
  <dcterms:modified xsi:type="dcterms:W3CDTF">2021-12-02T00:07:00Z</dcterms:modified>
</cp:coreProperties>
</file>